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12" w:rsidRDefault="00DA2A12" w:rsidP="00DA2A12">
      <w:pPr>
        <w:jc w:val="center"/>
        <w:rPr>
          <w:rFonts w:ascii="Century Gothic" w:hAnsi="Century Gothic"/>
          <w:color w:val="44546A" w:themeColor="text2"/>
          <w:sz w:val="24"/>
          <w:szCs w:val="24"/>
          <w:u w:val="single"/>
        </w:rPr>
      </w:pPr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>Year</w:t>
      </w:r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 xml:space="preserve"> 3</w:t>
      </w:r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 xml:space="preserve"> Highlights/ Achievements 2019-20</w:t>
      </w:r>
    </w:p>
    <w:p w:rsidR="00DA2A12" w:rsidRDefault="00DA2A12" w:rsidP="00DA2A12">
      <w:pPr>
        <w:jc w:val="center"/>
        <w:rPr>
          <w:rFonts w:ascii="Century Gothic" w:hAnsi="Century Gothic"/>
          <w:color w:val="44546A" w:themeColor="text2"/>
          <w:sz w:val="24"/>
          <w:szCs w:val="24"/>
          <w:u w:val="single"/>
        </w:rPr>
      </w:pPr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>State yes to those that you would like on the highlight section of your report</w:t>
      </w:r>
    </w:p>
    <w:p w:rsidR="00DA2A12" w:rsidRDefault="00DA2A12" w:rsidP="00DA2A12">
      <w:pPr>
        <w:jc w:val="center"/>
        <w:rPr>
          <w:rFonts w:ascii="Century Gothic" w:hAnsi="Century Gothic"/>
          <w:color w:val="44546A" w:themeColor="text2"/>
          <w:sz w:val="24"/>
          <w:szCs w:val="24"/>
          <w:u w:val="single"/>
        </w:rPr>
      </w:pPr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 xml:space="preserve">Remember to give details if appropriate </w:t>
      </w:r>
      <w:proofErr w:type="spellStart"/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>eg</w:t>
      </w:r>
      <w:proofErr w:type="spellEnd"/>
      <w:r>
        <w:rPr>
          <w:rFonts w:ascii="Century Gothic" w:hAnsi="Century Gothic"/>
          <w:color w:val="44546A" w:themeColor="text2"/>
          <w:sz w:val="24"/>
          <w:szCs w:val="24"/>
          <w:u w:val="single"/>
        </w:rPr>
        <w:t>. Which clubs you did.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Awarded Star of the Week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Awarded Star of the Term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Awarded Star of the Month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 xml:space="preserve">Awarded a </w:t>
      </w:r>
      <w:proofErr w:type="spellStart"/>
      <w:r>
        <w:rPr>
          <w:rFonts w:ascii="Century Gothic" w:hAnsi="Century Gothic"/>
          <w:color w:val="44546A" w:themeColor="text2"/>
          <w:sz w:val="24"/>
          <w:szCs w:val="24"/>
        </w:rPr>
        <w:t>Headteacher’s</w:t>
      </w:r>
      <w:proofErr w:type="spellEnd"/>
      <w:r>
        <w:rPr>
          <w:rFonts w:ascii="Century Gothic" w:hAnsi="Century Gothic"/>
          <w:color w:val="44546A" w:themeColor="text2"/>
          <w:sz w:val="24"/>
          <w:szCs w:val="24"/>
        </w:rPr>
        <w:t xml:space="preserve"> award</w:t>
      </w:r>
    </w:p>
    <w:p w:rsidR="00DA2A12" w:rsidRPr="00724108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Individual Reading raffle prize winner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Been an Eco Warrior</w:t>
      </w:r>
    </w:p>
    <w:p w:rsidR="00DA2A12" w:rsidRPr="00641986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Been a member of the School Council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 xml:space="preserve">Been a monitor </w:t>
      </w:r>
      <w:proofErr w:type="spellStart"/>
      <w:r>
        <w:rPr>
          <w:rFonts w:ascii="Century Gothic" w:hAnsi="Century Gothic"/>
          <w:color w:val="44546A" w:themeColor="text2"/>
          <w:sz w:val="24"/>
          <w:szCs w:val="24"/>
        </w:rPr>
        <w:t>eg</w:t>
      </w:r>
      <w:proofErr w:type="spellEnd"/>
      <w:r>
        <w:rPr>
          <w:rFonts w:ascii="Century Gothic" w:hAnsi="Century Gothic"/>
          <w:color w:val="44546A" w:themeColor="text2"/>
          <w:sz w:val="24"/>
          <w:szCs w:val="24"/>
        </w:rPr>
        <w:t>. Office monitor, Register monitor (state what type of monitor)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Took a lead role in our class assembly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Took a lead role in the Christmas Production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in a sports club at Oakfield (</w:t>
      </w:r>
      <w:r w:rsidRPr="00DA2A12">
        <w:rPr>
          <w:rFonts w:ascii="Century Gothic" w:hAnsi="Century Gothic"/>
          <w:color w:val="44546A" w:themeColor="text2"/>
          <w:sz w:val="24"/>
          <w:szCs w:val="24"/>
          <w:highlight w:val="yellow"/>
        </w:rPr>
        <w:t>name the clubs</w:t>
      </w:r>
      <w:r>
        <w:rPr>
          <w:rFonts w:ascii="Century Gothic" w:hAnsi="Century Gothic"/>
          <w:color w:val="44546A" w:themeColor="text2"/>
          <w:sz w:val="24"/>
          <w:szCs w:val="24"/>
        </w:rPr>
        <w:t>)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Have been a member of the choir (state which performances you did)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 xml:space="preserve">Learnt </w:t>
      </w:r>
      <w:r>
        <w:rPr>
          <w:rFonts w:ascii="Century Gothic" w:hAnsi="Century Gothic"/>
          <w:color w:val="44546A" w:themeColor="text2"/>
          <w:sz w:val="24"/>
          <w:szCs w:val="24"/>
        </w:rPr>
        <w:t>/ continued to learn a musical instrument (state the instrument)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Represented the school in a</w:t>
      </w:r>
      <w:r>
        <w:rPr>
          <w:rFonts w:ascii="Century Gothic" w:hAnsi="Century Gothic"/>
          <w:color w:val="44546A" w:themeColor="text2"/>
          <w:sz w:val="24"/>
          <w:szCs w:val="24"/>
        </w:rPr>
        <w:t xml:space="preserve"> Dodgeball</w:t>
      </w:r>
      <w:r>
        <w:rPr>
          <w:rFonts w:ascii="Century Gothic" w:hAnsi="Century Gothic"/>
          <w:color w:val="44546A" w:themeColor="text2"/>
          <w:sz w:val="24"/>
          <w:szCs w:val="24"/>
        </w:rPr>
        <w:t xml:space="preserve"> tournament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 xml:space="preserve">Took part in the </w:t>
      </w:r>
      <w:r>
        <w:rPr>
          <w:rFonts w:ascii="Century Gothic" w:hAnsi="Century Gothic"/>
          <w:color w:val="44546A" w:themeColor="text2"/>
          <w:sz w:val="24"/>
          <w:szCs w:val="24"/>
        </w:rPr>
        <w:t>Fencing and Archery Festival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in Yoga</w:t>
      </w:r>
    </w:p>
    <w:p w:rsidR="00DA2A12" w:rsidRP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in Cross Country competitions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Took part in Cricket coaching</w:t>
      </w:r>
    </w:p>
    <w:p w:rsidR="00DA2A12" w:rsidRP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Took part in Golf coaching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Reader at the Christmas Service at St Marys</w:t>
      </w:r>
    </w:p>
    <w:p w:rsidR="00DA2A12" w:rsidRP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Performed in the Harvest Assembly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in the Circus workshops for Sports Relief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part in the John Harris author visit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 xml:space="preserve">Enjoyed our trip to </w:t>
      </w:r>
      <w:proofErr w:type="spellStart"/>
      <w:r>
        <w:rPr>
          <w:rFonts w:ascii="Century Gothic" w:hAnsi="Century Gothic"/>
          <w:color w:val="44546A" w:themeColor="text2"/>
          <w:sz w:val="24"/>
          <w:szCs w:val="24"/>
        </w:rPr>
        <w:t>Butser</w:t>
      </w:r>
      <w:proofErr w:type="spellEnd"/>
      <w:r>
        <w:rPr>
          <w:rFonts w:ascii="Century Gothic" w:hAnsi="Century Gothic"/>
          <w:color w:val="44546A" w:themeColor="text2"/>
          <w:sz w:val="24"/>
          <w:szCs w:val="24"/>
        </w:rPr>
        <w:t xml:space="preserve"> Farm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in Egyptian Workshops</w:t>
      </w:r>
    </w:p>
    <w:p w:rsidR="00DA2A12" w:rsidRDefault="00DA2A12" w:rsidP="00DA2A12">
      <w:pPr>
        <w:pStyle w:val="ListParagraph"/>
        <w:numPr>
          <w:ilvl w:val="0"/>
          <w:numId w:val="1"/>
        </w:num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color w:val="44546A" w:themeColor="text2"/>
          <w:sz w:val="24"/>
          <w:szCs w:val="24"/>
        </w:rPr>
        <w:t>Participated in Swimming lessons</w:t>
      </w:r>
    </w:p>
    <w:p w:rsidR="00DA2A12" w:rsidRDefault="00DA2A12" w:rsidP="00DA2A12">
      <w:pPr>
        <w:rPr>
          <w:rFonts w:ascii="Century Gothic" w:hAnsi="Century Gothic"/>
          <w:b/>
          <w:color w:val="44546A" w:themeColor="text2"/>
          <w:sz w:val="24"/>
          <w:szCs w:val="24"/>
          <w:u w:val="single"/>
        </w:rPr>
      </w:pPr>
      <w:r w:rsidRPr="002D3CDC">
        <w:rPr>
          <w:rFonts w:ascii="Century Gothic" w:hAnsi="Century Gothic"/>
          <w:b/>
          <w:color w:val="44546A" w:themeColor="text2"/>
          <w:sz w:val="24"/>
          <w:szCs w:val="24"/>
          <w:u w:val="single"/>
        </w:rPr>
        <w:t>Any other highlights not mentioned above that you would like included:</w:t>
      </w:r>
    </w:p>
    <w:p w:rsidR="00DA2A12" w:rsidRDefault="00DA2A12" w:rsidP="00DA2A12">
      <w:pPr>
        <w:rPr>
          <w:rFonts w:ascii="Century Gothic" w:hAnsi="Century Gothic"/>
          <w:b/>
          <w:color w:val="44546A" w:themeColor="text2"/>
          <w:sz w:val="24"/>
          <w:szCs w:val="24"/>
          <w:u w:val="single"/>
        </w:rPr>
      </w:pPr>
    </w:p>
    <w:p w:rsidR="00DA2A12" w:rsidRDefault="00DA2A12" w:rsidP="00DA2A12">
      <w:pPr>
        <w:rPr>
          <w:rFonts w:ascii="Century Gothic" w:hAnsi="Century Gothic"/>
          <w:b/>
          <w:color w:val="595959" w:themeColor="text1" w:themeTint="A6"/>
          <w:sz w:val="28"/>
          <w:szCs w:val="28"/>
        </w:rPr>
      </w:pPr>
    </w:p>
    <w:p w:rsidR="00DA2A12" w:rsidRDefault="00DA2A12" w:rsidP="00DA2A12">
      <w:pPr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b/>
          <w:color w:val="595959" w:themeColor="text1" w:themeTint="A6"/>
          <w:sz w:val="28"/>
          <w:szCs w:val="28"/>
        </w:rPr>
        <w:lastRenderedPageBreak/>
        <w:t>Please complete the comment part below by adding you views in the different sentences.</w:t>
      </w:r>
    </w:p>
    <w:p w:rsidR="00DA2A12" w:rsidRPr="00784CDF" w:rsidRDefault="00DA2A12" w:rsidP="00DA2A12">
      <w:pPr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784CDF">
        <w:rPr>
          <w:rFonts w:ascii="Century Gothic" w:hAnsi="Century Gothic"/>
          <w:b/>
          <w:color w:val="595959" w:themeColor="text1" w:themeTint="A6"/>
          <w:sz w:val="28"/>
          <w:szCs w:val="28"/>
        </w:rPr>
        <w:t xml:space="preserve">Pupil Comment </w:t>
      </w:r>
    </w:p>
    <w:p w:rsidR="00DA2A12" w:rsidRPr="00784CDF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This year I have enjoyed 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>Year 3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because…. </w:t>
      </w:r>
    </w:p>
    <w:p w:rsidR="00DA2A12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I have also got better at… 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                                          </w:t>
      </w: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because… </w:t>
      </w:r>
    </w:p>
    <w:p w:rsidR="00DA2A12" w:rsidRPr="00784CDF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:rsidR="00DA2A12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bookmarkStart w:id="0" w:name="_GoBack"/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Next year I want 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to improve my …                                  skills </w:t>
      </w: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>by…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                                   </w:t>
      </w:r>
      <w:bookmarkEnd w:id="0"/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>and would like to learn to…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                                                                in class.</w:t>
      </w:r>
    </w:p>
    <w:p w:rsidR="00DA2A12" w:rsidRPr="00784CDF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I would also like to </w:t>
      </w: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get better at… 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 xml:space="preserve">                     and learn to…                        out of school.</w:t>
      </w:r>
    </w:p>
    <w:p w:rsidR="00DA2A12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>My proudest moment/biggest achievement/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>most memorable</w:t>
      </w:r>
      <w:r w:rsidRPr="00784CDF">
        <w:rPr>
          <w:rFonts w:ascii="Century Gothic" w:hAnsi="Century Gothic"/>
          <w:color w:val="595959" w:themeColor="text1" w:themeTint="A6"/>
          <w:sz w:val="24"/>
          <w:szCs w:val="24"/>
        </w:rPr>
        <w:t xml:space="preserve"> moment this year was…</w:t>
      </w:r>
    </w:p>
    <w:p w:rsidR="00DA2A12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:rsidR="00DA2A12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t>I have found home learning ….              because ...</w:t>
      </w:r>
    </w:p>
    <w:p w:rsidR="00DA2A12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:rsidR="00DA2A12" w:rsidRPr="00784CDF" w:rsidRDefault="00DA2A12" w:rsidP="00DA2A12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t>My favourite subject was…                                 because …</w:t>
      </w:r>
    </w:p>
    <w:p w:rsidR="00DA2A12" w:rsidRPr="002D3CDC" w:rsidRDefault="00DA2A12" w:rsidP="00DA2A12">
      <w:pPr>
        <w:rPr>
          <w:rFonts w:ascii="Century Gothic" w:hAnsi="Century Gothic"/>
          <w:b/>
          <w:color w:val="44546A" w:themeColor="text2"/>
          <w:sz w:val="24"/>
          <w:szCs w:val="24"/>
          <w:u w:val="single"/>
        </w:rPr>
      </w:pPr>
    </w:p>
    <w:p w:rsidR="00DA2A12" w:rsidRPr="00C35C23" w:rsidRDefault="00DA2A12" w:rsidP="00DA2A12">
      <w:pPr>
        <w:pStyle w:val="ListParagraph"/>
        <w:rPr>
          <w:rFonts w:ascii="Century Gothic" w:hAnsi="Century Gothic"/>
          <w:color w:val="44546A" w:themeColor="text2"/>
          <w:sz w:val="24"/>
          <w:szCs w:val="24"/>
        </w:rPr>
      </w:pPr>
    </w:p>
    <w:p w:rsidR="008532CE" w:rsidRDefault="008532CE"/>
    <w:sectPr w:rsidR="00853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D3F"/>
    <w:multiLevelType w:val="hybridMultilevel"/>
    <w:tmpl w:val="A940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2"/>
    <w:rsid w:val="008532CE"/>
    <w:rsid w:val="00D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4575"/>
  <w15:chartTrackingRefBased/>
  <w15:docId w15:val="{0A5FF7AF-0DEF-447E-A169-AF4FE85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Buckler</dc:creator>
  <cp:keywords/>
  <dc:description/>
  <cp:lastModifiedBy>Emily Buckler</cp:lastModifiedBy>
  <cp:revision>1</cp:revision>
  <dcterms:created xsi:type="dcterms:W3CDTF">2020-04-30T11:06:00Z</dcterms:created>
  <dcterms:modified xsi:type="dcterms:W3CDTF">2020-04-30T11:16:00Z</dcterms:modified>
</cp:coreProperties>
</file>