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E9529" w14:textId="394AB4F2" w:rsidR="009C06BE" w:rsidRPr="00DB3FD6" w:rsidRDefault="00C61DE4" w:rsidP="1C6F1ACE">
      <w:pPr>
        <w:rPr>
          <w:b/>
          <w:bCs/>
          <w:sz w:val="40"/>
          <w:szCs w:val="40"/>
          <w:u w:val="single"/>
        </w:rPr>
      </w:pPr>
      <w:r w:rsidRPr="6322C30E">
        <w:rPr>
          <w:b/>
          <w:bCs/>
          <w:sz w:val="36"/>
          <w:szCs w:val="36"/>
        </w:rPr>
        <w:t xml:space="preserve">   </w:t>
      </w:r>
      <w:r w:rsidRPr="6322C30E">
        <w:rPr>
          <w:b/>
          <w:bCs/>
          <w:sz w:val="36"/>
          <w:szCs w:val="36"/>
          <w:u w:val="single"/>
        </w:rPr>
        <w:t>Year</w:t>
      </w:r>
      <w:r w:rsidRPr="6322C30E">
        <w:rPr>
          <w:b/>
          <w:bCs/>
          <w:sz w:val="36"/>
          <w:szCs w:val="36"/>
        </w:rPr>
        <w:t xml:space="preserve">:  </w:t>
      </w:r>
      <w:r w:rsidR="003F3D49" w:rsidRPr="6322C30E">
        <w:rPr>
          <w:b/>
          <w:bCs/>
          <w:sz w:val="36"/>
          <w:szCs w:val="36"/>
        </w:rPr>
        <w:t>6</w:t>
      </w:r>
      <w:r w:rsidRPr="6322C30E">
        <w:rPr>
          <w:b/>
          <w:bCs/>
          <w:sz w:val="36"/>
          <w:szCs w:val="36"/>
        </w:rPr>
        <w:t xml:space="preserve">                 </w:t>
      </w:r>
      <w:r w:rsidR="00D35CB1" w:rsidRPr="6322C30E">
        <w:rPr>
          <w:b/>
          <w:bCs/>
          <w:sz w:val="36"/>
          <w:szCs w:val="36"/>
        </w:rPr>
        <w:t xml:space="preserve">                         </w:t>
      </w:r>
      <w:r w:rsidRPr="6322C30E">
        <w:rPr>
          <w:b/>
          <w:bCs/>
          <w:sz w:val="36"/>
          <w:szCs w:val="36"/>
        </w:rPr>
        <w:t xml:space="preserve"> </w:t>
      </w:r>
      <w:r w:rsidR="003F3D49" w:rsidRPr="6322C30E">
        <w:rPr>
          <w:b/>
          <w:bCs/>
          <w:sz w:val="44"/>
          <w:szCs w:val="44"/>
        </w:rPr>
        <w:t>Curriculum Overview 20</w:t>
      </w:r>
      <w:r w:rsidR="000D6883" w:rsidRPr="6322C30E">
        <w:rPr>
          <w:b/>
          <w:bCs/>
          <w:sz w:val="44"/>
          <w:szCs w:val="44"/>
        </w:rPr>
        <w:t>2</w:t>
      </w:r>
      <w:r w:rsidR="3F00E021" w:rsidRPr="6322C30E">
        <w:rPr>
          <w:b/>
          <w:bCs/>
          <w:sz w:val="44"/>
          <w:szCs w:val="44"/>
        </w:rPr>
        <w:t>5</w:t>
      </w:r>
      <w:r w:rsidR="1F1B95D2" w:rsidRPr="6322C30E">
        <w:rPr>
          <w:b/>
          <w:bCs/>
          <w:sz w:val="44"/>
          <w:szCs w:val="44"/>
        </w:rPr>
        <w:t>-2</w:t>
      </w:r>
      <w:r w:rsidR="7D204849" w:rsidRPr="6322C30E">
        <w:rPr>
          <w:b/>
          <w:bCs/>
          <w:sz w:val="44"/>
          <w:szCs w:val="44"/>
        </w:rPr>
        <w:t>6</w:t>
      </w:r>
      <w:r>
        <w:t xml:space="preserve">         </w:t>
      </w:r>
      <w:r w:rsidR="00D35CB1">
        <w:t xml:space="preserve">                 </w:t>
      </w:r>
      <w:r>
        <w:t xml:space="preserve">       </w:t>
      </w:r>
      <w:r w:rsidRPr="6322C30E">
        <w:rPr>
          <w:b/>
          <w:bCs/>
          <w:sz w:val="40"/>
          <w:szCs w:val="40"/>
          <w:u w:val="single"/>
        </w:rPr>
        <w:t>Term</w:t>
      </w:r>
      <w:r w:rsidRPr="6322C30E">
        <w:rPr>
          <w:sz w:val="40"/>
          <w:szCs w:val="40"/>
        </w:rPr>
        <w:t xml:space="preserve">: </w:t>
      </w:r>
      <w:r w:rsidR="003F3D49" w:rsidRPr="6322C30E">
        <w:rPr>
          <w:sz w:val="40"/>
          <w:szCs w:val="40"/>
        </w:rPr>
        <w:t>Autumn</w:t>
      </w:r>
    </w:p>
    <w:tbl>
      <w:tblPr>
        <w:tblStyle w:val="TableGrid"/>
        <w:tblW w:w="0" w:type="auto"/>
        <w:tblLook w:val="04A0" w:firstRow="1" w:lastRow="0" w:firstColumn="1" w:lastColumn="0" w:noHBand="0" w:noVBand="1"/>
      </w:tblPr>
      <w:tblGrid>
        <w:gridCol w:w="1349"/>
        <w:gridCol w:w="994"/>
        <w:gridCol w:w="994"/>
        <w:gridCol w:w="994"/>
        <w:gridCol w:w="994"/>
        <w:gridCol w:w="334"/>
        <w:gridCol w:w="663"/>
        <w:gridCol w:w="992"/>
        <w:gridCol w:w="1002"/>
        <w:gridCol w:w="993"/>
        <w:gridCol w:w="660"/>
        <w:gridCol w:w="334"/>
        <w:gridCol w:w="994"/>
        <w:gridCol w:w="994"/>
        <w:gridCol w:w="994"/>
        <w:gridCol w:w="995"/>
      </w:tblGrid>
      <w:tr w:rsidR="00F00948" w:rsidRPr="00DB3FD6" w14:paraId="2CE41C7A" w14:textId="77777777" w:rsidTr="3D7E1219">
        <w:trPr>
          <w:trHeight w:val="330"/>
        </w:trPr>
        <w:tc>
          <w:tcPr>
            <w:tcW w:w="1349" w:type="dxa"/>
          </w:tcPr>
          <w:p w14:paraId="672A6659" w14:textId="77777777" w:rsidR="00704C5A" w:rsidRPr="00DB3FD6" w:rsidRDefault="00704C5A">
            <w:pPr>
              <w:rPr>
                <w:b/>
                <w:sz w:val="28"/>
                <w:szCs w:val="28"/>
                <w:u w:val="single"/>
              </w:rPr>
            </w:pPr>
          </w:p>
        </w:tc>
        <w:tc>
          <w:tcPr>
            <w:tcW w:w="6967" w:type="dxa"/>
            <w:gridSpan w:val="8"/>
          </w:tcPr>
          <w:p w14:paraId="792F39C7" w14:textId="77777777" w:rsidR="00704C5A" w:rsidRPr="00DB3FD6" w:rsidRDefault="003F3D49">
            <w:pPr>
              <w:rPr>
                <w:color w:val="00B050"/>
                <w:sz w:val="24"/>
                <w:szCs w:val="24"/>
              </w:rPr>
            </w:pPr>
            <w:r w:rsidRPr="00DB3FD6">
              <w:rPr>
                <w:b/>
                <w:color w:val="00B050"/>
                <w:sz w:val="24"/>
                <w:szCs w:val="24"/>
                <w:u w:val="single"/>
              </w:rPr>
              <w:t>Autumn</w:t>
            </w:r>
            <w:r w:rsidR="00704C5A" w:rsidRPr="00DB3FD6">
              <w:rPr>
                <w:b/>
                <w:color w:val="00B050"/>
                <w:sz w:val="24"/>
                <w:szCs w:val="24"/>
                <w:u w:val="single"/>
              </w:rPr>
              <w:t xml:space="preserve"> 1</w:t>
            </w:r>
            <w:r w:rsidR="00C6399C" w:rsidRPr="00DB3FD6">
              <w:rPr>
                <w:color w:val="00B050"/>
                <w:sz w:val="24"/>
                <w:szCs w:val="24"/>
              </w:rPr>
              <w:t>: Journeys &amp; Hidden Lands</w:t>
            </w:r>
          </w:p>
          <w:p w14:paraId="0A37501D" w14:textId="77777777" w:rsidR="00704C5A" w:rsidRPr="00DB3FD6" w:rsidRDefault="00704C5A">
            <w:pPr>
              <w:rPr>
                <w:sz w:val="24"/>
                <w:szCs w:val="24"/>
              </w:rPr>
            </w:pPr>
          </w:p>
        </w:tc>
        <w:tc>
          <w:tcPr>
            <w:tcW w:w="5964" w:type="dxa"/>
            <w:gridSpan w:val="7"/>
          </w:tcPr>
          <w:p w14:paraId="1EB015E3" w14:textId="77777777" w:rsidR="00704C5A" w:rsidRPr="00DB3FD6" w:rsidRDefault="003F3D49" w:rsidP="00D35CB1">
            <w:pPr>
              <w:rPr>
                <w:color w:val="E36C0A" w:themeColor="accent6" w:themeShade="BF"/>
                <w:sz w:val="24"/>
                <w:szCs w:val="24"/>
              </w:rPr>
            </w:pPr>
            <w:proofErr w:type="gramStart"/>
            <w:r w:rsidRPr="00DB3FD6">
              <w:rPr>
                <w:b/>
                <w:color w:val="E36C0A" w:themeColor="accent6" w:themeShade="BF"/>
                <w:sz w:val="24"/>
                <w:szCs w:val="24"/>
                <w:u w:val="single"/>
              </w:rPr>
              <w:t>Autumn</w:t>
            </w:r>
            <w:r w:rsidR="00704C5A" w:rsidRPr="00DB3FD6">
              <w:rPr>
                <w:b/>
                <w:color w:val="E36C0A" w:themeColor="accent6" w:themeShade="BF"/>
                <w:sz w:val="24"/>
                <w:szCs w:val="24"/>
                <w:u w:val="single"/>
              </w:rPr>
              <w:t xml:space="preserve">  2</w:t>
            </w:r>
            <w:proofErr w:type="gramEnd"/>
            <w:r w:rsidR="00A8573C" w:rsidRPr="00DB3FD6">
              <w:rPr>
                <w:color w:val="E36C0A" w:themeColor="accent6" w:themeShade="BF"/>
                <w:sz w:val="24"/>
                <w:szCs w:val="24"/>
              </w:rPr>
              <w:t>: Battles &amp; Remembrance</w:t>
            </w:r>
          </w:p>
          <w:p w14:paraId="5DAB6C7B" w14:textId="77777777" w:rsidR="00704C5A" w:rsidRPr="00DB3FD6" w:rsidRDefault="00704C5A" w:rsidP="009C06BE">
            <w:pPr>
              <w:rPr>
                <w:sz w:val="24"/>
                <w:szCs w:val="24"/>
              </w:rPr>
            </w:pPr>
          </w:p>
        </w:tc>
      </w:tr>
      <w:tr w:rsidR="00F00948" w:rsidRPr="00DB3FD6" w14:paraId="5ADD9077" w14:textId="77777777" w:rsidTr="3D7E1219">
        <w:trPr>
          <w:trHeight w:val="344"/>
        </w:trPr>
        <w:tc>
          <w:tcPr>
            <w:tcW w:w="1349" w:type="dxa"/>
          </w:tcPr>
          <w:p w14:paraId="0BED8060" w14:textId="77777777" w:rsidR="00CB365F" w:rsidRPr="00DB3FD6" w:rsidRDefault="00CB365F">
            <w:pPr>
              <w:rPr>
                <w:b/>
                <w:sz w:val="20"/>
                <w:szCs w:val="20"/>
              </w:rPr>
            </w:pPr>
            <w:r w:rsidRPr="00DB3FD6">
              <w:rPr>
                <w:b/>
                <w:sz w:val="20"/>
                <w:szCs w:val="20"/>
              </w:rPr>
              <w:t>Class Novel</w:t>
            </w:r>
          </w:p>
          <w:p w14:paraId="5605662D" w14:textId="77777777" w:rsidR="00704C5A" w:rsidRPr="00DB3FD6" w:rsidRDefault="00CB365F">
            <w:pPr>
              <w:rPr>
                <w:sz w:val="20"/>
                <w:szCs w:val="20"/>
              </w:rPr>
            </w:pPr>
            <w:r w:rsidRPr="00DB3FD6">
              <w:rPr>
                <w:sz w:val="20"/>
                <w:szCs w:val="20"/>
              </w:rPr>
              <w:t>The Boy in the Striped Pyjamas</w:t>
            </w:r>
          </w:p>
        </w:tc>
        <w:tc>
          <w:tcPr>
            <w:tcW w:w="994" w:type="dxa"/>
            <w:shd w:val="clear" w:color="auto" w:fill="92D050"/>
          </w:tcPr>
          <w:p w14:paraId="4B4E0F03" w14:textId="77777777" w:rsidR="00704C5A" w:rsidRPr="00DB3FD6" w:rsidRDefault="00704C5A">
            <w:pPr>
              <w:rPr>
                <w:sz w:val="24"/>
                <w:szCs w:val="24"/>
              </w:rPr>
            </w:pPr>
            <w:r w:rsidRPr="00DB3FD6">
              <w:rPr>
                <w:sz w:val="24"/>
                <w:szCs w:val="24"/>
              </w:rPr>
              <w:t>Week 1</w:t>
            </w:r>
          </w:p>
        </w:tc>
        <w:tc>
          <w:tcPr>
            <w:tcW w:w="994" w:type="dxa"/>
            <w:shd w:val="clear" w:color="auto" w:fill="92D050"/>
          </w:tcPr>
          <w:p w14:paraId="3F942CF4" w14:textId="77777777" w:rsidR="00704C5A" w:rsidRPr="00DB3FD6" w:rsidRDefault="00704C5A">
            <w:pPr>
              <w:rPr>
                <w:b/>
                <w:sz w:val="28"/>
                <w:szCs w:val="28"/>
                <w:u w:val="single"/>
              </w:rPr>
            </w:pPr>
            <w:r w:rsidRPr="00DB3FD6">
              <w:rPr>
                <w:sz w:val="24"/>
                <w:szCs w:val="24"/>
              </w:rPr>
              <w:t>Week 2</w:t>
            </w:r>
          </w:p>
        </w:tc>
        <w:tc>
          <w:tcPr>
            <w:tcW w:w="994" w:type="dxa"/>
            <w:shd w:val="clear" w:color="auto" w:fill="92D050"/>
          </w:tcPr>
          <w:p w14:paraId="6CE4141E" w14:textId="77777777" w:rsidR="00704C5A" w:rsidRPr="00DB3FD6" w:rsidRDefault="00704C5A">
            <w:pPr>
              <w:rPr>
                <w:b/>
                <w:sz w:val="28"/>
                <w:szCs w:val="28"/>
                <w:u w:val="single"/>
              </w:rPr>
            </w:pPr>
            <w:r w:rsidRPr="00DB3FD6">
              <w:rPr>
                <w:sz w:val="24"/>
                <w:szCs w:val="24"/>
              </w:rPr>
              <w:t>Week 3</w:t>
            </w:r>
          </w:p>
        </w:tc>
        <w:tc>
          <w:tcPr>
            <w:tcW w:w="994" w:type="dxa"/>
            <w:shd w:val="clear" w:color="auto" w:fill="92D050"/>
          </w:tcPr>
          <w:p w14:paraId="4F3CF6A0" w14:textId="77777777" w:rsidR="00704C5A" w:rsidRPr="00DB3FD6" w:rsidRDefault="00704C5A">
            <w:pPr>
              <w:rPr>
                <w:b/>
                <w:sz w:val="28"/>
                <w:szCs w:val="28"/>
                <w:u w:val="single"/>
              </w:rPr>
            </w:pPr>
            <w:r w:rsidRPr="00DB3FD6">
              <w:rPr>
                <w:sz w:val="24"/>
                <w:szCs w:val="24"/>
              </w:rPr>
              <w:t>Week 4</w:t>
            </w:r>
          </w:p>
        </w:tc>
        <w:tc>
          <w:tcPr>
            <w:tcW w:w="997" w:type="dxa"/>
            <w:gridSpan w:val="2"/>
            <w:shd w:val="clear" w:color="auto" w:fill="92D050"/>
          </w:tcPr>
          <w:p w14:paraId="2A1B0FA7" w14:textId="77777777" w:rsidR="00704C5A" w:rsidRPr="00DB3FD6" w:rsidRDefault="00704C5A">
            <w:pPr>
              <w:rPr>
                <w:b/>
                <w:sz w:val="28"/>
                <w:szCs w:val="28"/>
                <w:u w:val="single"/>
              </w:rPr>
            </w:pPr>
            <w:r w:rsidRPr="00DB3FD6">
              <w:rPr>
                <w:sz w:val="24"/>
                <w:szCs w:val="24"/>
              </w:rPr>
              <w:t>Week 5</w:t>
            </w:r>
          </w:p>
        </w:tc>
        <w:tc>
          <w:tcPr>
            <w:tcW w:w="992" w:type="dxa"/>
            <w:shd w:val="clear" w:color="auto" w:fill="92D050"/>
          </w:tcPr>
          <w:p w14:paraId="6CCEDEDE" w14:textId="77777777" w:rsidR="00704C5A" w:rsidRPr="00DB3FD6" w:rsidRDefault="00704C5A">
            <w:pPr>
              <w:rPr>
                <w:b/>
                <w:sz w:val="28"/>
                <w:szCs w:val="28"/>
                <w:u w:val="single"/>
              </w:rPr>
            </w:pPr>
            <w:r w:rsidRPr="00DB3FD6">
              <w:rPr>
                <w:sz w:val="24"/>
                <w:szCs w:val="24"/>
              </w:rPr>
              <w:t>Week 6</w:t>
            </w:r>
          </w:p>
        </w:tc>
        <w:tc>
          <w:tcPr>
            <w:tcW w:w="1002" w:type="dxa"/>
            <w:shd w:val="clear" w:color="auto" w:fill="92D050"/>
          </w:tcPr>
          <w:p w14:paraId="17C31C8C" w14:textId="77777777" w:rsidR="00704C5A" w:rsidRPr="00DB3FD6" w:rsidRDefault="00704C5A">
            <w:pPr>
              <w:rPr>
                <w:b/>
                <w:sz w:val="28"/>
                <w:szCs w:val="28"/>
                <w:u w:val="single"/>
              </w:rPr>
            </w:pPr>
            <w:r w:rsidRPr="00DB3FD6">
              <w:rPr>
                <w:sz w:val="24"/>
                <w:szCs w:val="24"/>
              </w:rPr>
              <w:t>Week 7</w:t>
            </w:r>
          </w:p>
        </w:tc>
        <w:tc>
          <w:tcPr>
            <w:tcW w:w="993" w:type="dxa"/>
            <w:shd w:val="clear" w:color="auto" w:fill="F79646" w:themeFill="accent6"/>
          </w:tcPr>
          <w:p w14:paraId="47CCD40D" w14:textId="77777777" w:rsidR="00704C5A" w:rsidRPr="00DB3FD6" w:rsidRDefault="00704C5A">
            <w:pPr>
              <w:rPr>
                <w:b/>
                <w:sz w:val="28"/>
                <w:szCs w:val="28"/>
                <w:u w:val="single"/>
              </w:rPr>
            </w:pPr>
            <w:r w:rsidRPr="00DB3FD6">
              <w:rPr>
                <w:sz w:val="24"/>
                <w:szCs w:val="24"/>
              </w:rPr>
              <w:t>Week 1</w:t>
            </w:r>
          </w:p>
        </w:tc>
        <w:tc>
          <w:tcPr>
            <w:tcW w:w="994" w:type="dxa"/>
            <w:gridSpan w:val="2"/>
            <w:shd w:val="clear" w:color="auto" w:fill="F79646" w:themeFill="accent6"/>
          </w:tcPr>
          <w:p w14:paraId="248682DC" w14:textId="77777777" w:rsidR="00704C5A" w:rsidRPr="00DB3FD6" w:rsidRDefault="00704C5A">
            <w:pPr>
              <w:rPr>
                <w:b/>
                <w:sz w:val="28"/>
                <w:szCs w:val="28"/>
                <w:u w:val="single"/>
              </w:rPr>
            </w:pPr>
            <w:r w:rsidRPr="00DB3FD6">
              <w:rPr>
                <w:sz w:val="24"/>
                <w:szCs w:val="24"/>
              </w:rPr>
              <w:t>Week 2</w:t>
            </w:r>
          </w:p>
        </w:tc>
        <w:tc>
          <w:tcPr>
            <w:tcW w:w="994" w:type="dxa"/>
            <w:shd w:val="clear" w:color="auto" w:fill="F79646" w:themeFill="accent6"/>
          </w:tcPr>
          <w:p w14:paraId="42DF2A04" w14:textId="77777777" w:rsidR="00704C5A" w:rsidRPr="00DB3FD6" w:rsidRDefault="00704C5A">
            <w:pPr>
              <w:rPr>
                <w:b/>
                <w:sz w:val="28"/>
                <w:szCs w:val="28"/>
                <w:u w:val="single"/>
              </w:rPr>
            </w:pPr>
            <w:r w:rsidRPr="00DB3FD6">
              <w:rPr>
                <w:sz w:val="24"/>
                <w:szCs w:val="24"/>
              </w:rPr>
              <w:t>Week 3</w:t>
            </w:r>
          </w:p>
        </w:tc>
        <w:tc>
          <w:tcPr>
            <w:tcW w:w="994" w:type="dxa"/>
            <w:shd w:val="clear" w:color="auto" w:fill="F79646" w:themeFill="accent6"/>
          </w:tcPr>
          <w:p w14:paraId="568BE83D" w14:textId="77777777" w:rsidR="00704C5A" w:rsidRPr="00DB3FD6" w:rsidRDefault="00704C5A">
            <w:pPr>
              <w:rPr>
                <w:b/>
                <w:sz w:val="28"/>
                <w:szCs w:val="28"/>
                <w:u w:val="single"/>
              </w:rPr>
            </w:pPr>
            <w:r w:rsidRPr="00DB3FD6">
              <w:rPr>
                <w:sz w:val="24"/>
                <w:szCs w:val="24"/>
              </w:rPr>
              <w:t>Week 4</w:t>
            </w:r>
          </w:p>
        </w:tc>
        <w:tc>
          <w:tcPr>
            <w:tcW w:w="994" w:type="dxa"/>
            <w:shd w:val="clear" w:color="auto" w:fill="F79646" w:themeFill="accent6"/>
          </w:tcPr>
          <w:p w14:paraId="518F3013" w14:textId="77777777" w:rsidR="00704C5A" w:rsidRPr="00DB3FD6" w:rsidRDefault="00704C5A">
            <w:pPr>
              <w:rPr>
                <w:b/>
                <w:sz w:val="28"/>
                <w:szCs w:val="28"/>
                <w:u w:val="single"/>
              </w:rPr>
            </w:pPr>
            <w:r w:rsidRPr="00DB3FD6">
              <w:rPr>
                <w:sz w:val="24"/>
                <w:szCs w:val="24"/>
              </w:rPr>
              <w:t>Week 5</w:t>
            </w:r>
          </w:p>
        </w:tc>
        <w:tc>
          <w:tcPr>
            <w:tcW w:w="995" w:type="dxa"/>
            <w:shd w:val="clear" w:color="auto" w:fill="F79646" w:themeFill="accent6"/>
          </w:tcPr>
          <w:p w14:paraId="3E8BEFF7" w14:textId="77777777" w:rsidR="00704C5A" w:rsidRPr="00DB3FD6" w:rsidRDefault="00704C5A">
            <w:pPr>
              <w:rPr>
                <w:b/>
                <w:sz w:val="28"/>
                <w:szCs w:val="28"/>
                <w:u w:val="single"/>
              </w:rPr>
            </w:pPr>
            <w:r w:rsidRPr="00DB3FD6">
              <w:rPr>
                <w:sz w:val="24"/>
                <w:szCs w:val="24"/>
              </w:rPr>
              <w:t>Week 6</w:t>
            </w:r>
          </w:p>
        </w:tc>
      </w:tr>
      <w:tr w:rsidR="00F00948" w:rsidRPr="00DB3FD6" w14:paraId="73A264B9" w14:textId="77777777" w:rsidTr="3D7E1219">
        <w:trPr>
          <w:trHeight w:val="344"/>
        </w:trPr>
        <w:tc>
          <w:tcPr>
            <w:tcW w:w="1349" w:type="dxa"/>
            <w:shd w:val="clear" w:color="auto" w:fill="F2F2F2" w:themeFill="background1" w:themeFillShade="F2"/>
          </w:tcPr>
          <w:p w14:paraId="067CE172" w14:textId="77777777" w:rsidR="001256FA" w:rsidRPr="00DB3FD6" w:rsidRDefault="001256FA">
            <w:pPr>
              <w:rPr>
                <w:b/>
                <w:sz w:val="20"/>
                <w:szCs w:val="20"/>
              </w:rPr>
            </w:pPr>
            <w:r w:rsidRPr="00DB3FD6">
              <w:rPr>
                <w:b/>
                <w:sz w:val="20"/>
                <w:szCs w:val="20"/>
              </w:rPr>
              <w:t>English Book</w:t>
            </w:r>
          </w:p>
        </w:tc>
        <w:tc>
          <w:tcPr>
            <w:tcW w:w="3976" w:type="dxa"/>
            <w:gridSpan w:val="4"/>
            <w:shd w:val="clear" w:color="auto" w:fill="F2F2F2" w:themeFill="background1" w:themeFillShade="F2"/>
          </w:tcPr>
          <w:p w14:paraId="6D3634B3" w14:textId="77777777" w:rsidR="001256FA" w:rsidRPr="00DB3FD6" w:rsidRDefault="001256FA" w:rsidP="001256FA">
            <w:pPr>
              <w:jc w:val="center"/>
              <w:rPr>
                <w:b/>
                <w:sz w:val="20"/>
                <w:szCs w:val="20"/>
              </w:rPr>
            </w:pPr>
            <w:r w:rsidRPr="00DB3FD6">
              <w:rPr>
                <w:b/>
                <w:sz w:val="20"/>
                <w:szCs w:val="20"/>
              </w:rPr>
              <w:t>The Tunnel</w:t>
            </w:r>
          </w:p>
        </w:tc>
        <w:tc>
          <w:tcPr>
            <w:tcW w:w="2991" w:type="dxa"/>
            <w:gridSpan w:val="4"/>
            <w:shd w:val="clear" w:color="auto" w:fill="F2F2F2" w:themeFill="background1" w:themeFillShade="F2"/>
          </w:tcPr>
          <w:p w14:paraId="109B7DF0" w14:textId="77777777" w:rsidR="001256FA" w:rsidRPr="00DB3FD6" w:rsidRDefault="003F3D49" w:rsidP="001256FA">
            <w:pPr>
              <w:jc w:val="center"/>
              <w:rPr>
                <w:b/>
                <w:sz w:val="20"/>
                <w:szCs w:val="20"/>
              </w:rPr>
            </w:pPr>
            <w:r w:rsidRPr="00DB3FD6">
              <w:rPr>
                <w:b/>
                <w:sz w:val="20"/>
                <w:szCs w:val="20"/>
              </w:rPr>
              <w:t>From a Railway Carriage</w:t>
            </w:r>
          </w:p>
        </w:tc>
        <w:tc>
          <w:tcPr>
            <w:tcW w:w="2981" w:type="dxa"/>
            <w:gridSpan w:val="4"/>
            <w:shd w:val="clear" w:color="auto" w:fill="F2F2F2" w:themeFill="background1" w:themeFillShade="F2"/>
          </w:tcPr>
          <w:p w14:paraId="32F9995B" w14:textId="77777777" w:rsidR="001256FA" w:rsidRPr="00DB3FD6" w:rsidRDefault="003F3D49" w:rsidP="001256FA">
            <w:pPr>
              <w:jc w:val="center"/>
              <w:rPr>
                <w:b/>
                <w:sz w:val="20"/>
                <w:szCs w:val="20"/>
              </w:rPr>
            </w:pPr>
            <w:r w:rsidRPr="00DB3FD6">
              <w:rPr>
                <w:b/>
                <w:sz w:val="20"/>
                <w:szCs w:val="20"/>
              </w:rPr>
              <w:t>Friend or Foe</w:t>
            </w:r>
          </w:p>
        </w:tc>
        <w:tc>
          <w:tcPr>
            <w:tcW w:w="2983" w:type="dxa"/>
            <w:gridSpan w:val="3"/>
            <w:shd w:val="clear" w:color="auto" w:fill="F2F2F2" w:themeFill="background1" w:themeFillShade="F2"/>
          </w:tcPr>
          <w:p w14:paraId="336CDE8F" w14:textId="77777777" w:rsidR="001256FA" w:rsidRPr="00DB3FD6" w:rsidRDefault="003F3D49" w:rsidP="001256FA">
            <w:pPr>
              <w:jc w:val="center"/>
              <w:rPr>
                <w:b/>
                <w:sz w:val="20"/>
                <w:szCs w:val="20"/>
              </w:rPr>
            </w:pPr>
            <w:r w:rsidRPr="00DB3FD6">
              <w:rPr>
                <w:b/>
                <w:sz w:val="20"/>
                <w:szCs w:val="20"/>
              </w:rPr>
              <w:t>Coming Home</w:t>
            </w:r>
          </w:p>
        </w:tc>
      </w:tr>
      <w:tr w:rsidR="00F00948" w:rsidRPr="00D670FC" w14:paraId="016CFF93" w14:textId="77777777" w:rsidTr="3D7E1219">
        <w:trPr>
          <w:trHeight w:val="344"/>
        </w:trPr>
        <w:tc>
          <w:tcPr>
            <w:tcW w:w="1349" w:type="dxa"/>
            <w:shd w:val="clear" w:color="auto" w:fill="F2F2F2" w:themeFill="background1" w:themeFillShade="F2"/>
          </w:tcPr>
          <w:p w14:paraId="0B7F1ACD" w14:textId="77777777" w:rsidR="001256FA" w:rsidRPr="00D670FC" w:rsidRDefault="001256FA" w:rsidP="001256FA">
            <w:pPr>
              <w:rPr>
                <w:b/>
                <w:sz w:val="20"/>
                <w:szCs w:val="20"/>
              </w:rPr>
            </w:pPr>
            <w:r w:rsidRPr="00D670FC">
              <w:rPr>
                <w:b/>
                <w:sz w:val="20"/>
                <w:szCs w:val="20"/>
              </w:rPr>
              <w:t>English – Genres</w:t>
            </w:r>
          </w:p>
        </w:tc>
        <w:tc>
          <w:tcPr>
            <w:tcW w:w="3976" w:type="dxa"/>
            <w:gridSpan w:val="4"/>
            <w:shd w:val="clear" w:color="auto" w:fill="F2F2F2" w:themeFill="background1" w:themeFillShade="F2"/>
          </w:tcPr>
          <w:p w14:paraId="2F23F050" w14:textId="77777777" w:rsidR="001256FA" w:rsidRPr="00D670FC" w:rsidRDefault="003F3D49" w:rsidP="001256FA">
            <w:pPr>
              <w:jc w:val="center"/>
              <w:rPr>
                <w:b/>
                <w:sz w:val="20"/>
                <w:szCs w:val="20"/>
              </w:rPr>
            </w:pPr>
            <w:r w:rsidRPr="00D670FC">
              <w:rPr>
                <w:b/>
                <w:sz w:val="20"/>
                <w:szCs w:val="20"/>
              </w:rPr>
              <w:t>Fantasy Story</w:t>
            </w:r>
          </w:p>
          <w:p w14:paraId="02EB378F" w14:textId="77777777" w:rsidR="003F3D49" w:rsidRPr="00D670FC" w:rsidRDefault="003F3D49" w:rsidP="001256FA">
            <w:pPr>
              <w:jc w:val="center"/>
              <w:rPr>
                <w:b/>
                <w:sz w:val="20"/>
                <w:szCs w:val="20"/>
              </w:rPr>
            </w:pPr>
          </w:p>
        </w:tc>
        <w:tc>
          <w:tcPr>
            <w:tcW w:w="2991" w:type="dxa"/>
            <w:gridSpan w:val="4"/>
            <w:shd w:val="clear" w:color="auto" w:fill="F2F2F2" w:themeFill="background1" w:themeFillShade="F2"/>
          </w:tcPr>
          <w:p w14:paraId="18813917" w14:textId="77777777" w:rsidR="001256FA" w:rsidRPr="00D670FC" w:rsidRDefault="003F3D49" w:rsidP="001256FA">
            <w:pPr>
              <w:jc w:val="center"/>
              <w:rPr>
                <w:b/>
                <w:sz w:val="20"/>
                <w:szCs w:val="20"/>
              </w:rPr>
            </w:pPr>
            <w:r w:rsidRPr="00D670FC">
              <w:rPr>
                <w:b/>
                <w:sz w:val="20"/>
                <w:szCs w:val="20"/>
              </w:rPr>
              <w:t>Poetry</w:t>
            </w:r>
          </w:p>
        </w:tc>
        <w:tc>
          <w:tcPr>
            <w:tcW w:w="2981" w:type="dxa"/>
            <w:gridSpan w:val="4"/>
            <w:shd w:val="clear" w:color="auto" w:fill="F2F2F2" w:themeFill="background1" w:themeFillShade="F2"/>
          </w:tcPr>
          <w:p w14:paraId="65524BBF" w14:textId="77777777" w:rsidR="001256FA" w:rsidRPr="00D670FC" w:rsidRDefault="003F3D49" w:rsidP="001256FA">
            <w:pPr>
              <w:jc w:val="center"/>
              <w:rPr>
                <w:b/>
                <w:sz w:val="20"/>
                <w:szCs w:val="20"/>
              </w:rPr>
            </w:pPr>
            <w:r w:rsidRPr="00D670FC">
              <w:rPr>
                <w:b/>
                <w:sz w:val="20"/>
                <w:szCs w:val="20"/>
              </w:rPr>
              <w:t>Instructions</w:t>
            </w:r>
          </w:p>
          <w:p w14:paraId="753EB0CA" w14:textId="77777777" w:rsidR="003F3D49" w:rsidRPr="00D670FC" w:rsidRDefault="003F3D49" w:rsidP="001256FA">
            <w:pPr>
              <w:jc w:val="center"/>
              <w:rPr>
                <w:b/>
                <w:sz w:val="20"/>
                <w:szCs w:val="20"/>
              </w:rPr>
            </w:pPr>
            <w:r w:rsidRPr="00D670FC">
              <w:rPr>
                <w:b/>
                <w:sz w:val="20"/>
                <w:szCs w:val="20"/>
              </w:rPr>
              <w:t>News Report</w:t>
            </w:r>
          </w:p>
        </w:tc>
        <w:tc>
          <w:tcPr>
            <w:tcW w:w="2983" w:type="dxa"/>
            <w:gridSpan w:val="3"/>
            <w:shd w:val="clear" w:color="auto" w:fill="F2F2F2" w:themeFill="background1" w:themeFillShade="F2"/>
          </w:tcPr>
          <w:p w14:paraId="2C25DDD4" w14:textId="77777777" w:rsidR="001256FA" w:rsidRPr="00D670FC" w:rsidRDefault="003F3D49" w:rsidP="001256FA">
            <w:pPr>
              <w:jc w:val="center"/>
              <w:rPr>
                <w:b/>
                <w:sz w:val="20"/>
                <w:szCs w:val="20"/>
              </w:rPr>
            </w:pPr>
            <w:r w:rsidRPr="00D670FC">
              <w:rPr>
                <w:b/>
                <w:sz w:val="20"/>
                <w:szCs w:val="20"/>
              </w:rPr>
              <w:t>Narrative</w:t>
            </w:r>
          </w:p>
        </w:tc>
      </w:tr>
      <w:tr w:rsidR="00F00948" w:rsidRPr="00D670FC" w14:paraId="5A71853B" w14:textId="77777777" w:rsidTr="3D7E1219">
        <w:trPr>
          <w:trHeight w:val="344"/>
        </w:trPr>
        <w:tc>
          <w:tcPr>
            <w:tcW w:w="1349" w:type="dxa"/>
          </w:tcPr>
          <w:p w14:paraId="3455E7F4" w14:textId="77777777" w:rsidR="001256FA" w:rsidRPr="00D670FC" w:rsidRDefault="001256FA" w:rsidP="00CB365F">
            <w:pPr>
              <w:rPr>
                <w:b/>
                <w:sz w:val="20"/>
                <w:szCs w:val="20"/>
              </w:rPr>
            </w:pPr>
            <w:r w:rsidRPr="00D670FC">
              <w:rPr>
                <w:b/>
                <w:sz w:val="20"/>
                <w:szCs w:val="20"/>
              </w:rPr>
              <w:t xml:space="preserve">English </w:t>
            </w:r>
            <w:r w:rsidR="003366F1" w:rsidRPr="00D670FC">
              <w:rPr>
                <w:b/>
                <w:sz w:val="20"/>
                <w:szCs w:val="20"/>
              </w:rPr>
              <w:t>–</w:t>
            </w:r>
            <w:r w:rsidRPr="00D670FC">
              <w:rPr>
                <w:b/>
                <w:sz w:val="20"/>
                <w:szCs w:val="20"/>
              </w:rPr>
              <w:t xml:space="preserve"> </w:t>
            </w:r>
            <w:r w:rsidR="00CB365F" w:rsidRPr="00D670FC">
              <w:rPr>
                <w:b/>
                <w:sz w:val="20"/>
                <w:szCs w:val="20"/>
              </w:rPr>
              <w:t>Knowledge &amp; Skills</w:t>
            </w:r>
          </w:p>
        </w:tc>
        <w:tc>
          <w:tcPr>
            <w:tcW w:w="3976" w:type="dxa"/>
            <w:gridSpan w:val="4"/>
          </w:tcPr>
          <w:p w14:paraId="454F9F01" w14:textId="77777777" w:rsidR="009C06BE" w:rsidRPr="00D670FC" w:rsidRDefault="009C06BE" w:rsidP="00230367">
            <w:pPr>
              <w:rPr>
                <w:sz w:val="20"/>
                <w:szCs w:val="20"/>
              </w:rPr>
            </w:pPr>
            <w:r w:rsidRPr="00D670FC">
              <w:rPr>
                <w:sz w:val="20"/>
                <w:szCs w:val="20"/>
              </w:rPr>
              <w:t>Plan writing choosing an audience and purpose</w:t>
            </w:r>
            <w:r w:rsidR="004150FD" w:rsidRPr="00D670FC">
              <w:rPr>
                <w:sz w:val="20"/>
                <w:szCs w:val="20"/>
              </w:rPr>
              <w:t xml:space="preserve"> (</w:t>
            </w:r>
            <w:proofErr w:type="spellStart"/>
            <w:r w:rsidR="004150FD" w:rsidRPr="00D670FC">
              <w:rPr>
                <w:sz w:val="20"/>
                <w:szCs w:val="20"/>
              </w:rPr>
              <w:t>Spriritual</w:t>
            </w:r>
            <w:proofErr w:type="spellEnd"/>
            <w:r w:rsidR="004150FD" w:rsidRPr="00D670FC">
              <w:rPr>
                <w:sz w:val="20"/>
                <w:szCs w:val="20"/>
              </w:rPr>
              <w:t>)</w:t>
            </w:r>
          </w:p>
          <w:p w14:paraId="0C11C0B7" w14:textId="77777777" w:rsidR="00230367" w:rsidRPr="00D670FC" w:rsidRDefault="009C06BE" w:rsidP="00230367">
            <w:pPr>
              <w:rPr>
                <w:sz w:val="20"/>
                <w:szCs w:val="20"/>
              </w:rPr>
            </w:pPr>
            <w:r w:rsidRPr="00D670FC">
              <w:rPr>
                <w:sz w:val="20"/>
                <w:szCs w:val="20"/>
              </w:rPr>
              <w:t>Use what they have read to plan their own texts</w:t>
            </w:r>
            <w:r w:rsidR="004150FD" w:rsidRPr="00D670FC">
              <w:rPr>
                <w:sz w:val="20"/>
                <w:szCs w:val="20"/>
              </w:rPr>
              <w:t xml:space="preserve"> (Spiritual) </w:t>
            </w:r>
          </w:p>
          <w:p w14:paraId="0DE18876" w14:textId="77777777" w:rsidR="00230367" w:rsidRPr="00D670FC" w:rsidRDefault="009C06BE" w:rsidP="00230367">
            <w:pPr>
              <w:rPr>
                <w:sz w:val="20"/>
                <w:szCs w:val="20"/>
              </w:rPr>
            </w:pPr>
            <w:r w:rsidRPr="00D670FC">
              <w:rPr>
                <w:sz w:val="20"/>
                <w:szCs w:val="20"/>
              </w:rPr>
              <w:t>Develop characters in their writing based on what authors have done in texts that they have read</w:t>
            </w:r>
          </w:p>
          <w:p w14:paraId="680A9266" w14:textId="77777777" w:rsidR="00230367" w:rsidRPr="00D670FC" w:rsidRDefault="009C06BE" w:rsidP="00230367">
            <w:pPr>
              <w:rPr>
                <w:sz w:val="20"/>
                <w:szCs w:val="20"/>
              </w:rPr>
            </w:pPr>
            <w:r w:rsidRPr="00D670FC">
              <w:rPr>
                <w:sz w:val="20"/>
                <w:szCs w:val="20"/>
              </w:rPr>
              <w:t xml:space="preserve">Describe settings and characters and use appropriate vocabulary to create </w:t>
            </w:r>
            <w:proofErr w:type="gramStart"/>
            <w:r w:rsidRPr="00D670FC">
              <w:rPr>
                <w:sz w:val="20"/>
                <w:szCs w:val="20"/>
              </w:rPr>
              <w:t>atmosphere</w:t>
            </w:r>
            <w:r w:rsidR="004150FD" w:rsidRPr="00D670FC">
              <w:rPr>
                <w:sz w:val="20"/>
                <w:szCs w:val="20"/>
              </w:rPr>
              <w:t>(</w:t>
            </w:r>
            <w:proofErr w:type="gramEnd"/>
            <w:r w:rsidR="004150FD" w:rsidRPr="00D670FC">
              <w:rPr>
                <w:sz w:val="20"/>
                <w:szCs w:val="20"/>
              </w:rPr>
              <w:t>Moral)</w:t>
            </w:r>
          </w:p>
          <w:p w14:paraId="00EAE864" w14:textId="77777777" w:rsidR="00230367" w:rsidRPr="00D670FC" w:rsidRDefault="009C06BE" w:rsidP="00230367">
            <w:pPr>
              <w:rPr>
                <w:sz w:val="20"/>
                <w:szCs w:val="20"/>
              </w:rPr>
            </w:pPr>
            <w:r w:rsidRPr="00D670FC">
              <w:rPr>
                <w:sz w:val="20"/>
                <w:szCs w:val="20"/>
              </w:rPr>
              <w:t>Link paragraph</w:t>
            </w:r>
            <w:r w:rsidR="00A14C39" w:rsidRPr="00D670FC">
              <w:rPr>
                <w:sz w:val="20"/>
                <w:szCs w:val="20"/>
              </w:rPr>
              <w:t>s</w:t>
            </w:r>
            <w:r w:rsidRPr="00D670FC">
              <w:rPr>
                <w:sz w:val="20"/>
                <w:szCs w:val="20"/>
              </w:rPr>
              <w:t xml:space="preserve"> together in story writing</w:t>
            </w:r>
          </w:p>
          <w:p w14:paraId="132E1F1D" w14:textId="77777777" w:rsidR="00230367" w:rsidRPr="00D670FC" w:rsidRDefault="009C06BE" w:rsidP="00230367">
            <w:pPr>
              <w:rPr>
                <w:sz w:val="20"/>
                <w:szCs w:val="20"/>
              </w:rPr>
            </w:pPr>
            <w:r w:rsidRPr="00D670FC">
              <w:rPr>
                <w:sz w:val="20"/>
                <w:szCs w:val="20"/>
              </w:rPr>
              <w:t>Edit their own and their partner’s writing so that it makes sense and meets the purpose</w:t>
            </w:r>
          </w:p>
          <w:p w14:paraId="765CB1B5" w14:textId="77777777" w:rsidR="00230367" w:rsidRPr="00D670FC" w:rsidRDefault="00A14C39" w:rsidP="00230367">
            <w:pPr>
              <w:rPr>
                <w:sz w:val="20"/>
                <w:szCs w:val="20"/>
              </w:rPr>
            </w:pPr>
            <w:r w:rsidRPr="00D670FC">
              <w:rPr>
                <w:sz w:val="20"/>
                <w:szCs w:val="20"/>
              </w:rPr>
              <w:t>Edit vocabulary and grammar to enhance effects and meet success criteria</w:t>
            </w:r>
          </w:p>
          <w:p w14:paraId="04867FE1" w14:textId="61491D82" w:rsidR="001256FA" w:rsidRPr="00D670FC" w:rsidRDefault="009C06BE" w:rsidP="3D7E1219">
            <w:pPr>
              <w:rPr>
                <w:sz w:val="24"/>
                <w:szCs w:val="24"/>
              </w:rPr>
            </w:pPr>
            <w:r w:rsidRPr="00D670FC">
              <w:rPr>
                <w:sz w:val="20"/>
                <w:szCs w:val="20"/>
              </w:rPr>
              <w:t>Use the correct verb tenses</w:t>
            </w:r>
            <w:r w:rsidR="00230367" w:rsidRPr="00D670FC">
              <w:rPr>
                <w:sz w:val="24"/>
                <w:szCs w:val="24"/>
              </w:rPr>
              <w:t xml:space="preserve"> </w:t>
            </w:r>
          </w:p>
          <w:p w14:paraId="5011C76A" w14:textId="7171CAF2" w:rsidR="001256FA" w:rsidRPr="00D670FC" w:rsidRDefault="6C3090B5" w:rsidP="3D7E1219">
            <w:pPr>
              <w:rPr>
                <w:sz w:val="20"/>
                <w:szCs w:val="20"/>
              </w:rPr>
            </w:pPr>
            <w:r w:rsidRPr="00D670FC">
              <w:rPr>
                <w:sz w:val="20"/>
                <w:szCs w:val="20"/>
              </w:rPr>
              <w:t>To understand a main clause can stand along and must contain a verb.</w:t>
            </w:r>
          </w:p>
          <w:p w14:paraId="301806EB" w14:textId="1828E6B3" w:rsidR="001256FA" w:rsidRPr="00D670FC" w:rsidRDefault="6C3090B5" w:rsidP="3D7E1219">
            <w:pPr>
              <w:rPr>
                <w:sz w:val="20"/>
                <w:szCs w:val="20"/>
              </w:rPr>
            </w:pPr>
            <w:r w:rsidRPr="00D670FC">
              <w:rPr>
                <w:sz w:val="20"/>
                <w:szCs w:val="20"/>
              </w:rPr>
              <w:t>To use subordinating conjunctions and to understand a complex sentence contains and main and subordinate clause.</w:t>
            </w:r>
          </w:p>
          <w:p w14:paraId="244FDD81" w14:textId="6B76673D" w:rsidR="001256FA" w:rsidRPr="00D670FC" w:rsidRDefault="2EC9886E" w:rsidP="3D7E1219">
            <w:pPr>
              <w:rPr>
                <w:sz w:val="20"/>
                <w:szCs w:val="20"/>
              </w:rPr>
            </w:pPr>
            <w:r w:rsidRPr="00D670FC">
              <w:rPr>
                <w:sz w:val="20"/>
                <w:szCs w:val="20"/>
              </w:rPr>
              <w:t>To use adverbial phrases.</w:t>
            </w:r>
          </w:p>
          <w:p w14:paraId="58F36964" w14:textId="26BFFB5F" w:rsidR="001256FA" w:rsidRPr="00D670FC" w:rsidRDefault="2EC9886E" w:rsidP="3D7E1219">
            <w:pPr>
              <w:rPr>
                <w:sz w:val="20"/>
                <w:szCs w:val="20"/>
              </w:rPr>
            </w:pPr>
            <w:r w:rsidRPr="00D670FC">
              <w:rPr>
                <w:sz w:val="20"/>
                <w:szCs w:val="20"/>
              </w:rPr>
              <w:t xml:space="preserve">To use correct speech punctuation. </w:t>
            </w:r>
          </w:p>
          <w:p w14:paraId="39BF38C9" w14:textId="36562791" w:rsidR="001256FA" w:rsidRPr="00D670FC" w:rsidRDefault="12EFCB9F" w:rsidP="3D7E1219">
            <w:pPr>
              <w:rPr>
                <w:sz w:val="20"/>
                <w:szCs w:val="20"/>
              </w:rPr>
            </w:pPr>
            <w:r w:rsidRPr="00D670FC">
              <w:rPr>
                <w:sz w:val="20"/>
                <w:szCs w:val="20"/>
              </w:rPr>
              <w:t>To use commas to separate phrases and clauses.</w:t>
            </w:r>
          </w:p>
          <w:p w14:paraId="4CCF3607" w14:textId="07F8069F" w:rsidR="001256FA" w:rsidRPr="00D670FC" w:rsidRDefault="1CEA4A8E" w:rsidP="3D7E1219">
            <w:pPr>
              <w:rPr>
                <w:sz w:val="20"/>
                <w:szCs w:val="20"/>
              </w:rPr>
            </w:pPr>
            <w:r w:rsidRPr="00D670FC">
              <w:rPr>
                <w:sz w:val="20"/>
                <w:szCs w:val="20"/>
              </w:rPr>
              <w:t>To use noun phrases.</w:t>
            </w:r>
          </w:p>
          <w:p w14:paraId="1D04CA2C" w14:textId="1F4E1F57" w:rsidR="001256FA" w:rsidRPr="00D670FC" w:rsidRDefault="2F58AFEA" w:rsidP="3D7E1219">
            <w:pPr>
              <w:rPr>
                <w:sz w:val="20"/>
                <w:szCs w:val="20"/>
              </w:rPr>
            </w:pPr>
            <w:r w:rsidRPr="00D670FC">
              <w:rPr>
                <w:sz w:val="20"/>
                <w:szCs w:val="20"/>
              </w:rPr>
              <w:t>To use basic punctation such as full stops, capitals, commas in lists.</w:t>
            </w:r>
          </w:p>
        </w:tc>
        <w:tc>
          <w:tcPr>
            <w:tcW w:w="2991" w:type="dxa"/>
            <w:gridSpan w:val="4"/>
          </w:tcPr>
          <w:p w14:paraId="5F3CD5BC" w14:textId="77777777" w:rsidR="001256FA" w:rsidRPr="00D670FC" w:rsidRDefault="00A14C39" w:rsidP="00230367">
            <w:pPr>
              <w:rPr>
                <w:sz w:val="20"/>
                <w:szCs w:val="20"/>
              </w:rPr>
            </w:pPr>
            <w:r w:rsidRPr="00D670FC">
              <w:rPr>
                <w:sz w:val="24"/>
                <w:szCs w:val="24"/>
              </w:rPr>
              <w:t>C</w:t>
            </w:r>
            <w:r w:rsidRPr="00D670FC">
              <w:rPr>
                <w:sz w:val="20"/>
                <w:szCs w:val="20"/>
              </w:rPr>
              <w:t>ontinue</w:t>
            </w:r>
            <w:r w:rsidR="00230367" w:rsidRPr="00D670FC">
              <w:rPr>
                <w:sz w:val="20"/>
                <w:szCs w:val="20"/>
              </w:rPr>
              <w:t xml:space="preserve"> to read and discuss an increasingly wide range of fiction, poetry, plays, non-fiction and reference books or textbooks</w:t>
            </w:r>
          </w:p>
          <w:p w14:paraId="7F7690E8" w14:textId="77777777" w:rsidR="00230367" w:rsidRPr="00D670FC" w:rsidRDefault="00A14C39" w:rsidP="00230367">
            <w:pPr>
              <w:rPr>
                <w:sz w:val="20"/>
                <w:szCs w:val="20"/>
              </w:rPr>
            </w:pPr>
            <w:r w:rsidRPr="00D670FC">
              <w:rPr>
                <w:sz w:val="20"/>
                <w:szCs w:val="20"/>
              </w:rPr>
              <w:t>Discuss the themes the author is conveying</w:t>
            </w:r>
          </w:p>
          <w:p w14:paraId="11E98745" w14:textId="77777777" w:rsidR="00230367" w:rsidRPr="00D670FC" w:rsidRDefault="00A14C39" w:rsidP="00230367">
            <w:pPr>
              <w:rPr>
                <w:sz w:val="20"/>
                <w:szCs w:val="20"/>
              </w:rPr>
            </w:pPr>
            <w:r w:rsidRPr="00D670FC">
              <w:rPr>
                <w:sz w:val="20"/>
                <w:szCs w:val="20"/>
              </w:rPr>
              <w:t>Prepare</w:t>
            </w:r>
            <w:r w:rsidR="00230367" w:rsidRPr="00D670FC">
              <w:rPr>
                <w:sz w:val="20"/>
                <w:szCs w:val="20"/>
              </w:rPr>
              <w:t xml:space="preserve"> poems and play</w:t>
            </w:r>
            <w:r w:rsidRPr="00D670FC">
              <w:rPr>
                <w:sz w:val="20"/>
                <w:szCs w:val="20"/>
              </w:rPr>
              <w:t>s to read aloud and to perform</w:t>
            </w:r>
          </w:p>
          <w:p w14:paraId="08E87B9E" w14:textId="77777777" w:rsidR="00A14C39" w:rsidRPr="00D670FC" w:rsidRDefault="00A14C39" w:rsidP="00230367">
            <w:pPr>
              <w:rPr>
                <w:sz w:val="20"/>
                <w:szCs w:val="20"/>
              </w:rPr>
            </w:pPr>
            <w:r w:rsidRPr="00D670FC">
              <w:rPr>
                <w:sz w:val="20"/>
                <w:szCs w:val="20"/>
              </w:rPr>
              <w:t>Use intonation, tone and volume when reading poems aloud</w:t>
            </w:r>
          </w:p>
          <w:p w14:paraId="0C4307D9" w14:textId="77777777" w:rsidR="00680E6B" w:rsidRPr="00D670FC" w:rsidRDefault="00A14C39" w:rsidP="00230367">
            <w:pPr>
              <w:rPr>
                <w:sz w:val="20"/>
                <w:szCs w:val="20"/>
              </w:rPr>
            </w:pPr>
            <w:r w:rsidRPr="00D670FC">
              <w:rPr>
                <w:sz w:val="20"/>
                <w:szCs w:val="20"/>
              </w:rPr>
              <w:t xml:space="preserve">Explain how authors use language to create effect </w:t>
            </w:r>
          </w:p>
          <w:p w14:paraId="40AF9926" w14:textId="3594D90F" w:rsidR="00680E6B" w:rsidRPr="00D670FC" w:rsidRDefault="00A14C39" w:rsidP="3D7E1219">
            <w:pPr>
              <w:rPr>
                <w:sz w:val="20"/>
                <w:szCs w:val="20"/>
              </w:rPr>
            </w:pPr>
            <w:r w:rsidRPr="00D670FC">
              <w:rPr>
                <w:sz w:val="20"/>
                <w:szCs w:val="20"/>
              </w:rPr>
              <w:t>Write their own poem that has an audience and purpose</w:t>
            </w:r>
            <w:r w:rsidR="004150FD" w:rsidRPr="00D670FC">
              <w:rPr>
                <w:sz w:val="20"/>
                <w:szCs w:val="20"/>
              </w:rPr>
              <w:t xml:space="preserve"> (Spiritual) </w:t>
            </w:r>
          </w:p>
          <w:p w14:paraId="17AE174F" w14:textId="097A13E8" w:rsidR="00680E6B" w:rsidRPr="00D670FC" w:rsidRDefault="0D2AA857" w:rsidP="3D7E1219">
            <w:pPr>
              <w:rPr>
                <w:sz w:val="20"/>
                <w:szCs w:val="20"/>
              </w:rPr>
            </w:pPr>
            <w:r w:rsidRPr="00D670FC">
              <w:rPr>
                <w:sz w:val="20"/>
                <w:szCs w:val="20"/>
              </w:rPr>
              <w:t xml:space="preserve">To understand and use the different word classes. </w:t>
            </w:r>
          </w:p>
          <w:p w14:paraId="32D6E864" w14:textId="6D75E9B4" w:rsidR="00680E6B" w:rsidRPr="00D670FC" w:rsidRDefault="00680E6B" w:rsidP="00230367">
            <w:pPr>
              <w:rPr>
                <w:sz w:val="20"/>
                <w:szCs w:val="20"/>
              </w:rPr>
            </w:pPr>
          </w:p>
        </w:tc>
        <w:tc>
          <w:tcPr>
            <w:tcW w:w="2981" w:type="dxa"/>
            <w:gridSpan w:val="4"/>
          </w:tcPr>
          <w:p w14:paraId="47CA0A6F" w14:textId="77777777" w:rsidR="001256FA" w:rsidRPr="00D670FC" w:rsidRDefault="00A14C39" w:rsidP="00680E6B">
            <w:pPr>
              <w:rPr>
                <w:sz w:val="20"/>
                <w:szCs w:val="20"/>
              </w:rPr>
            </w:pPr>
            <w:r w:rsidRPr="00D670FC">
              <w:rPr>
                <w:sz w:val="20"/>
                <w:szCs w:val="20"/>
              </w:rPr>
              <w:t>Recognise the difference between facts and opinions in news reports</w:t>
            </w:r>
            <w:r w:rsidR="004150FD" w:rsidRPr="00D670FC">
              <w:rPr>
                <w:sz w:val="20"/>
                <w:szCs w:val="20"/>
              </w:rPr>
              <w:t xml:space="preserve"> (Social)</w:t>
            </w:r>
          </w:p>
          <w:p w14:paraId="582B55F4" w14:textId="77777777" w:rsidR="00680E6B" w:rsidRPr="00D670FC" w:rsidRDefault="00A14C39" w:rsidP="00680E6B">
            <w:pPr>
              <w:rPr>
                <w:sz w:val="20"/>
                <w:szCs w:val="20"/>
              </w:rPr>
            </w:pPr>
            <w:r w:rsidRPr="00D670FC">
              <w:rPr>
                <w:sz w:val="20"/>
                <w:szCs w:val="20"/>
              </w:rPr>
              <w:t>Use the correct grammar and vocabulary relevant to a news report</w:t>
            </w:r>
          </w:p>
          <w:p w14:paraId="3AAD0F8A" w14:textId="77777777" w:rsidR="00680E6B" w:rsidRPr="00D670FC" w:rsidRDefault="00A14C39" w:rsidP="3D7E1219">
            <w:pPr>
              <w:rPr>
                <w:sz w:val="20"/>
                <w:szCs w:val="20"/>
              </w:rPr>
            </w:pPr>
            <w:r w:rsidRPr="00D670FC">
              <w:rPr>
                <w:sz w:val="20"/>
                <w:szCs w:val="20"/>
              </w:rPr>
              <w:t>Know the difference between formal and informal language</w:t>
            </w:r>
            <w:r w:rsidR="00680E6B" w:rsidRPr="00D670FC">
              <w:rPr>
                <w:sz w:val="20"/>
                <w:szCs w:val="20"/>
              </w:rPr>
              <w:t xml:space="preserve"> including subjunctive forms</w:t>
            </w:r>
          </w:p>
          <w:p w14:paraId="07987E81" w14:textId="77777777" w:rsidR="00680E6B" w:rsidRPr="00D670FC" w:rsidRDefault="00731E19" w:rsidP="3D7E1219">
            <w:pPr>
              <w:rPr>
                <w:sz w:val="20"/>
                <w:szCs w:val="20"/>
              </w:rPr>
            </w:pPr>
            <w:r w:rsidRPr="00D670FC">
              <w:rPr>
                <w:sz w:val="20"/>
                <w:szCs w:val="20"/>
              </w:rPr>
              <w:t>Use passive verbs to create a more formal tone e.g. The children were taken to the air raid shelters</w:t>
            </w:r>
          </w:p>
          <w:p w14:paraId="06734C37" w14:textId="4271D5AC" w:rsidR="00680E6B" w:rsidRPr="00D670FC" w:rsidRDefault="00731E19" w:rsidP="3D7E1219">
            <w:pPr>
              <w:rPr>
                <w:sz w:val="20"/>
                <w:szCs w:val="20"/>
              </w:rPr>
            </w:pPr>
            <w:r w:rsidRPr="00D670FC">
              <w:rPr>
                <w:sz w:val="20"/>
                <w:szCs w:val="20"/>
              </w:rPr>
              <w:t>Use the perfect verb form to create a more formal tone E.g. The bombs have been dropped all through the night</w:t>
            </w:r>
          </w:p>
          <w:p w14:paraId="4C1F31C0" w14:textId="23BE4639" w:rsidR="00680E6B" w:rsidRPr="00D670FC" w:rsidRDefault="729D94D6" w:rsidP="3D7E1219">
            <w:pPr>
              <w:rPr>
                <w:sz w:val="20"/>
                <w:szCs w:val="20"/>
              </w:rPr>
            </w:pPr>
            <w:r w:rsidRPr="00D670FC">
              <w:rPr>
                <w:sz w:val="20"/>
                <w:szCs w:val="20"/>
              </w:rPr>
              <w:t xml:space="preserve">To convert between direct and reported speech. </w:t>
            </w:r>
          </w:p>
          <w:p w14:paraId="494F3016" w14:textId="78E7047B" w:rsidR="00680E6B" w:rsidRPr="00D670FC" w:rsidRDefault="5961BC4D" w:rsidP="3D7E1219">
            <w:pPr>
              <w:rPr>
                <w:sz w:val="20"/>
                <w:szCs w:val="20"/>
              </w:rPr>
            </w:pPr>
            <w:r w:rsidRPr="00D670FC">
              <w:rPr>
                <w:sz w:val="20"/>
                <w:szCs w:val="20"/>
              </w:rPr>
              <w:t>To demarcate parenthesis usin</w:t>
            </w:r>
            <w:r w:rsidR="66793043" w:rsidRPr="00D670FC">
              <w:rPr>
                <w:sz w:val="20"/>
                <w:szCs w:val="20"/>
              </w:rPr>
              <w:t>g</w:t>
            </w:r>
            <w:r w:rsidRPr="00D670FC">
              <w:rPr>
                <w:sz w:val="20"/>
                <w:szCs w:val="20"/>
              </w:rPr>
              <w:t xml:space="preserve"> brackets, commas or dashes.</w:t>
            </w:r>
          </w:p>
        </w:tc>
        <w:tc>
          <w:tcPr>
            <w:tcW w:w="2983" w:type="dxa"/>
            <w:gridSpan w:val="3"/>
          </w:tcPr>
          <w:p w14:paraId="08F82B3E" w14:textId="77777777" w:rsidR="00680E6B" w:rsidRPr="00D670FC" w:rsidRDefault="00731E19" w:rsidP="00680E6B">
            <w:pPr>
              <w:rPr>
                <w:sz w:val="20"/>
                <w:szCs w:val="20"/>
              </w:rPr>
            </w:pPr>
            <w:r w:rsidRPr="00D670FC">
              <w:rPr>
                <w:sz w:val="20"/>
                <w:szCs w:val="20"/>
              </w:rPr>
              <w:t>Plan their own stories choosing an audience and purpose for their writing</w:t>
            </w:r>
            <w:r w:rsidR="004150FD" w:rsidRPr="00D670FC">
              <w:rPr>
                <w:sz w:val="20"/>
                <w:szCs w:val="20"/>
              </w:rPr>
              <w:t xml:space="preserve"> (Spiritual)</w:t>
            </w:r>
          </w:p>
          <w:p w14:paraId="4597A45D" w14:textId="77777777" w:rsidR="00680E6B" w:rsidRPr="00D670FC" w:rsidRDefault="00731E19" w:rsidP="00680E6B">
            <w:pPr>
              <w:rPr>
                <w:sz w:val="20"/>
                <w:szCs w:val="20"/>
              </w:rPr>
            </w:pPr>
            <w:r w:rsidRPr="00D670FC">
              <w:rPr>
                <w:sz w:val="20"/>
                <w:szCs w:val="20"/>
              </w:rPr>
              <w:t>Plan and develop characters based on what they have seen and read from other stories</w:t>
            </w:r>
            <w:r w:rsidR="004150FD" w:rsidRPr="00D670FC">
              <w:rPr>
                <w:sz w:val="20"/>
                <w:szCs w:val="20"/>
              </w:rPr>
              <w:t xml:space="preserve"> (Spiritual)</w:t>
            </w:r>
          </w:p>
          <w:p w14:paraId="3911983E" w14:textId="77777777" w:rsidR="00680E6B" w:rsidRPr="00D670FC" w:rsidRDefault="00731E19" w:rsidP="00680E6B">
            <w:pPr>
              <w:rPr>
                <w:sz w:val="20"/>
                <w:szCs w:val="20"/>
              </w:rPr>
            </w:pPr>
            <w:r w:rsidRPr="00D670FC">
              <w:rPr>
                <w:sz w:val="20"/>
                <w:szCs w:val="20"/>
              </w:rPr>
              <w:t>Choose appropriate vocabulary and grammar when writing stories</w:t>
            </w:r>
          </w:p>
          <w:p w14:paraId="3DD1F4BE" w14:textId="77777777" w:rsidR="00731E19" w:rsidRPr="00D670FC" w:rsidRDefault="00731E19" w:rsidP="00731E19">
            <w:pPr>
              <w:rPr>
                <w:sz w:val="20"/>
                <w:szCs w:val="20"/>
              </w:rPr>
            </w:pPr>
            <w:r w:rsidRPr="00D670FC">
              <w:rPr>
                <w:sz w:val="20"/>
                <w:szCs w:val="20"/>
              </w:rPr>
              <w:t>Describe settings and characters and use appropriate vocabulary to create atmosphere</w:t>
            </w:r>
          </w:p>
          <w:p w14:paraId="235DAD4C" w14:textId="77777777" w:rsidR="00731E19" w:rsidRPr="00D670FC" w:rsidRDefault="00731E19" w:rsidP="00731E19">
            <w:pPr>
              <w:rPr>
                <w:sz w:val="20"/>
                <w:szCs w:val="20"/>
              </w:rPr>
            </w:pPr>
            <w:r w:rsidRPr="00D670FC">
              <w:rPr>
                <w:sz w:val="20"/>
                <w:szCs w:val="20"/>
              </w:rPr>
              <w:t>Link paragraphs together in story writing</w:t>
            </w:r>
          </w:p>
          <w:p w14:paraId="19D0C61E" w14:textId="77777777" w:rsidR="00731E19" w:rsidRPr="00D670FC" w:rsidRDefault="00731E19" w:rsidP="00731E19">
            <w:pPr>
              <w:rPr>
                <w:sz w:val="20"/>
                <w:szCs w:val="20"/>
              </w:rPr>
            </w:pPr>
            <w:r w:rsidRPr="00D670FC">
              <w:rPr>
                <w:sz w:val="20"/>
                <w:szCs w:val="20"/>
              </w:rPr>
              <w:t>Edit their own and their partner’s writing so that it makes sense and meets the purpose</w:t>
            </w:r>
          </w:p>
          <w:p w14:paraId="507CEB18" w14:textId="77777777" w:rsidR="00731E19" w:rsidRPr="00D670FC" w:rsidRDefault="00731E19" w:rsidP="00731E19">
            <w:pPr>
              <w:rPr>
                <w:sz w:val="20"/>
                <w:szCs w:val="20"/>
              </w:rPr>
            </w:pPr>
            <w:r w:rsidRPr="00D670FC">
              <w:rPr>
                <w:sz w:val="20"/>
                <w:szCs w:val="20"/>
              </w:rPr>
              <w:t>Edit vocabulary and grammar to enhance effects and meet success criteria</w:t>
            </w:r>
          </w:p>
          <w:p w14:paraId="4AFA6331" w14:textId="22DBA9FC" w:rsidR="00731E19" w:rsidRPr="00D670FC" w:rsidRDefault="00731E19" w:rsidP="3D7E1219">
            <w:pPr>
              <w:rPr>
                <w:sz w:val="20"/>
                <w:szCs w:val="20"/>
              </w:rPr>
            </w:pPr>
            <w:r w:rsidRPr="00D670FC">
              <w:rPr>
                <w:sz w:val="20"/>
                <w:szCs w:val="20"/>
              </w:rPr>
              <w:t>Use the correct verb tenses</w:t>
            </w:r>
            <w:r w:rsidR="0FDE7002" w:rsidRPr="00D670FC">
              <w:rPr>
                <w:sz w:val="20"/>
                <w:szCs w:val="20"/>
              </w:rPr>
              <w:t>.</w:t>
            </w:r>
          </w:p>
          <w:p w14:paraId="4627DA94" w14:textId="49FE2ED1" w:rsidR="0FDE7002" w:rsidRPr="00D670FC" w:rsidRDefault="0FDE7002" w:rsidP="3D7E1219">
            <w:pPr>
              <w:rPr>
                <w:sz w:val="20"/>
                <w:szCs w:val="20"/>
              </w:rPr>
            </w:pPr>
            <w:r w:rsidRPr="00D670FC">
              <w:rPr>
                <w:sz w:val="20"/>
                <w:szCs w:val="20"/>
              </w:rPr>
              <w:t>To understand and use different word classes.</w:t>
            </w:r>
          </w:p>
          <w:p w14:paraId="04F51896" w14:textId="2314FFFB" w:rsidR="2E0FE878" w:rsidRPr="00D670FC" w:rsidRDefault="2E0FE878" w:rsidP="3D7E1219">
            <w:pPr>
              <w:rPr>
                <w:sz w:val="20"/>
                <w:szCs w:val="20"/>
              </w:rPr>
            </w:pPr>
            <w:r w:rsidRPr="00D670FC">
              <w:rPr>
                <w:sz w:val="20"/>
                <w:szCs w:val="20"/>
              </w:rPr>
              <w:t>To use expanded noun phrases.</w:t>
            </w:r>
          </w:p>
          <w:p w14:paraId="6A05A809" w14:textId="77777777" w:rsidR="00731E19" w:rsidRPr="00D670FC" w:rsidRDefault="00731E19" w:rsidP="00731E19">
            <w:pPr>
              <w:rPr>
                <w:sz w:val="20"/>
                <w:szCs w:val="20"/>
              </w:rPr>
            </w:pPr>
          </w:p>
          <w:p w14:paraId="5A39BBE3" w14:textId="77777777" w:rsidR="001256FA" w:rsidRPr="00D670FC" w:rsidRDefault="001256FA" w:rsidP="00680E6B">
            <w:pPr>
              <w:rPr>
                <w:sz w:val="20"/>
                <w:szCs w:val="20"/>
              </w:rPr>
            </w:pPr>
          </w:p>
        </w:tc>
      </w:tr>
      <w:tr w:rsidR="00F00948" w:rsidRPr="00D670FC" w14:paraId="034BEB65" w14:textId="77777777" w:rsidTr="3D7E1219">
        <w:trPr>
          <w:trHeight w:val="344"/>
        </w:trPr>
        <w:tc>
          <w:tcPr>
            <w:tcW w:w="1349" w:type="dxa"/>
            <w:shd w:val="clear" w:color="auto" w:fill="F2F2F2" w:themeFill="background1" w:themeFillShade="F2"/>
          </w:tcPr>
          <w:p w14:paraId="25CEC10F" w14:textId="77777777" w:rsidR="001256FA" w:rsidRPr="00D670FC" w:rsidRDefault="001256FA" w:rsidP="001256FA">
            <w:pPr>
              <w:rPr>
                <w:b/>
                <w:sz w:val="20"/>
                <w:szCs w:val="20"/>
              </w:rPr>
            </w:pPr>
            <w:r w:rsidRPr="00D670FC">
              <w:rPr>
                <w:b/>
                <w:sz w:val="20"/>
                <w:szCs w:val="20"/>
              </w:rPr>
              <w:t>Science – Unit</w:t>
            </w:r>
          </w:p>
        </w:tc>
        <w:tc>
          <w:tcPr>
            <w:tcW w:w="6967" w:type="dxa"/>
            <w:gridSpan w:val="8"/>
            <w:shd w:val="clear" w:color="auto" w:fill="F2F2F2" w:themeFill="background1" w:themeFillShade="F2"/>
          </w:tcPr>
          <w:p w14:paraId="20EBB080" w14:textId="77777777" w:rsidR="001256FA" w:rsidRPr="00D670FC" w:rsidRDefault="003F3D49" w:rsidP="00633B01">
            <w:pPr>
              <w:jc w:val="center"/>
              <w:rPr>
                <w:b/>
                <w:sz w:val="20"/>
                <w:szCs w:val="20"/>
              </w:rPr>
            </w:pPr>
            <w:r w:rsidRPr="00D670FC">
              <w:rPr>
                <w:b/>
                <w:sz w:val="20"/>
                <w:szCs w:val="20"/>
              </w:rPr>
              <w:t>Evolution and Inheritance</w:t>
            </w:r>
          </w:p>
        </w:tc>
        <w:tc>
          <w:tcPr>
            <w:tcW w:w="5964" w:type="dxa"/>
            <w:gridSpan w:val="7"/>
            <w:shd w:val="clear" w:color="auto" w:fill="F2F2F2" w:themeFill="background1" w:themeFillShade="F2"/>
          </w:tcPr>
          <w:p w14:paraId="43372E48" w14:textId="77777777" w:rsidR="001256FA" w:rsidRPr="00D670FC" w:rsidRDefault="003F3D49" w:rsidP="00633B01">
            <w:pPr>
              <w:jc w:val="center"/>
              <w:rPr>
                <w:b/>
                <w:sz w:val="20"/>
                <w:szCs w:val="20"/>
              </w:rPr>
            </w:pPr>
            <w:r w:rsidRPr="00D670FC">
              <w:rPr>
                <w:b/>
                <w:sz w:val="20"/>
                <w:szCs w:val="20"/>
              </w:rPr>
              <w:t>Light</w:t>
            </w:r>
          </w:p>
        </w:tc>
      </w:tr>
      <w:tr w:rsidR="00F00948" w:rsidRPr="00D670FC" w14:paraId="3BC143B3" w14:textId="77777777" w:rsidTr="3D7E1219">
        <w:trPr>
          <w:trHeight w:val="344"/>
        </w:trPr>
        <w:tc>
          <w:tcPr>
            <w:tcW w:w="1349" w:type="dxa"/>
          </w:tcPr>
          <w:p w14:paraId="69E97C09" w14:textId="77777777" w:rsidR="00781087" w:rsidRPr="00D670FC" w:rsidRDefault="00781087" w:rsidP="00CB365F">
            <w:pPr>
              <w:rPr>
                <w:b/>
                <w:sz w:val="20"/>
                <w:szCs w:val="20"/>
              </w:rPr>
            </w:pPr>
            <w:r w:rsidRPr="00D670FC">
              <w:rPr>
                <w:b/>
                <w:sz w:val="20"/>
                <w:szCs w:val="20"/>
              </w:rPr>
              <w:lastRenderedPageBreak/>
              <w:t xml:space="preserve">Science </w:t>
            </w:r>
            <w:r w:rsidR="003366F1" w:rsidRPr="00D670FC">
              <w:rPr>
                <w:b/>
                <w:sz w:val="20"/>
                <w:szCs w:val="20"/>
              </w:rPr>
              <w:t>–</w:t>
            </w:r>
            <w:r w:rsidRPr="00D670FC">
              <w:rPr>
                <w:b/>
                <w:sz w:val="20"/>
                <w:szCs w:val="20"/>
              </w:rPr>
              <w:t xml:space="preserve"> </w:t>
            </w:r>
            <w:r w:rsidR="00CB365F" w:rsidRPr="00D670FC">
              <w:rPr>
                <w:b/>
                <w:sz w:val="20"/>
                <w:szCs w:val="20"/>
              </w:rPr>
              <w:t>Knowledge &amp; Skills</w:t>
            </w:r>
          </w:p>
        </w:tc>
        <w:tc>
          <w:tcPr>
            <w:tcW w:w="6967" w:type="dxa"/>
            <w:gridSpan w:val="8"/>
          </w:tcPr>
          <w:p w14:paraId="016BF759" w14:textId="77777777" w:rsidR="00781087" w:rsidRPr="00D670FC" w:rsidRDefault="00781087" w:rsidP="1C6F1ACE">
            <w:pPr>
              <w:numPr>
                <w:ilvl w:val="0"/>
                <w:numId w:val="5"/>
              </w:numPr>
              <w:rPr>
                <w:sz w:val="20"/>
                <w:szCs w:val="20"/>
                <w:lang w:val="en-US"/>
              </w:rPr>
            </w:pPr>
            <w:proofErr w:type="spellStart"/>
            <w:r w:rsidRPr="00D670FC">
              <w:rPr>
                <w:sz w:val="20"/>
                <w:szCs w:val="20"/>
                <w:lang w:val="en-US"/>
              </w:rPr>
              <w:t>recognise</w:t>
            </w:r>
            <w:proofErr w:type="spellEnd"/>
            <w:r w:rsidRPr="00D670FC">
              <w:rPr>
                <w:sz w:val="20"/>
                <w:szCs w:val="20"/>
                <w:lang w:val="en-US"/>
              </w:rPr>
              <w:t xml:space="preserve"> that living things have changed over time and that fossils provide information about living things that inhabited the Earth millions of years ago</w:t>
            </w:r>
            <w:r w:rsidR="008C62CB" w:rsidRPr="00D670FC">
              <w:rPr>
                <w:sz w:val="20"/>
                <w:szCs w:val="20"/>
                <w:lang w:val="en-US"/>
              </w:rPr>
              <w:t xml:space="preserve"> (Spiritual)</w:t>
            </w:r>
          </w:p>
          <w:p w14:paraId="393FD689" w14:textId="77777777" w:rsidR="00781087" w:rsidRPr="00D670FC" w:rsidRDefault="00781087" w:rsidP="1C6F1ACE">
            <w:pPr>
              <w:numPr>
                <w:ilvl w:val="0"/>
                <w:numId w:val="5"/>
              </w:numPr>
              <w:rPr>
                <w:sz w:val="20"/>
                <w:szCs w:val="20"/>
                <w:lang w:val="en-US"/>
              </w:rPr>
            </w:pPr>
            <w:proofErr w:type="spellStart"/>
            <w:r w:rsidRPr="00D670FC">
              <w:rPr>
                <w:sz w:val="20"/>
                <w:szCs w:val="20"/>
                <w:lang w:val="en-US"/>
              </w:rPr>
              <w:t>recognise</w:t>
            </w:r>
            <w:proofErr w:type="spellEnd"/>
            <w:r w:rsidRPr="00D670FC">
              <w:rPr>
                <w:sz w:val="20"/>
                <w:szCs w:val="20"/>
                <w:lang w:val="en-US"/>
              </w:rPr>
              <w:t xml:space="preserve"> that living things produce offspring of the same kind, but normally offspring vary and are not identical to their parents</w:t>
            </w:r>
            <w:r w:rsidR="008C62CB" w:rsidRPr="00D670FC">
              <w:rPr>
                <w:sz w:val="20"/>
                <w:szCs w:val="20"/>
                <w:lang w:val="en-US"/>
              </w:rPr>
              <w:t xml:space="preserve"> (Spiritual)</w:t>
            </w:r>
          </w:p>
          <w:p w14:paraId="42E0DF05" w14:textId="77777777" w:rsidR="00781087" w:rsidRPr="00D670FC" w:rsidRDefault="00781087" w:rsidP="1C6F1ACE">
            <w:pPr>
              <w:numPr>
                <w:ilvl w:val="0"/>
                <w:numId w:val="5"/>
              </w:numPr>
              <w:rPr>
                <w:sz w:val="20"/>
                <w:szCs w:val="20"/>
                <w:lang w:val="en-US"/>
              </w:rPr>
            </w:pPr>
            <w:r w:rsidRPr="00D670FC">
              <w:rPr>
                <w:sz w:val="20"/>
                <w:szCs w:val="20"/>
                <w:lang w:val="en-US"/>
              </w:rPr>
              <w:t>identify how animals and plants are adapted to suit their environment in different ways and that adaptation may lead to evolution</w:t>
            </w:r>
            <w:r w:rsidR="008C62CB" w:rsidRPr="00D670FC">
              <w:rPr>
                <w:sz w:val="20"/>
                <w:szCs w:val="20"/>
                <w:lang w:val="en-US"/>
              </w:rPr>
              <w:t xml:space="preserve"> (Spiritual)</w:t>
            </w:r>
          </w:p>
          <w:p w14:paraId="41C8F396" w14:textId="77777777" w:rsidR="00781087" w:rsidRPr="00D670FC" w:rsidRDefault="00781087" w:rsidP="001256FA">
            <w:pPr>
              <w:rPr>
                <w:b/>
                <w:sz w:val="28"/>
                <w:szCs w:val="28"/>
                <w:u w:val="single"/>
              </w:rPr>
            </w:pPr>
          </w:p>
        </w:tc>
        <w:tc>
          <w:tcPr>
            <w:tcW w:w="5964" w:type="dxa"/>
            <w:gridSpan w:val="7"/>
          </w:tcPr>
          <w:p w14:paraId="4526C572" w14:textId="77777777" w:rsidR="00781087" w:rsidRPr="00D670FC" w:rsidRDefault="00781087" w:rsidP="00781087">
            <w:pPr>
              <w:rPr>
                <w:sz w:val="20"/>
                <w:szCs w:val="20"/>
              </w:rPr>
            </w:pPr>
            <w:r w:rsidRPr="00D670FC">
              <w:rPr>
                <w:sz w:val="20"/>
                <w:szCs w:val="20"/>
              </w:rPr>
              <w:t>•recognise that light appears to travel in straight lines</w:t>
            </w:r>
          </w:p>
          <w:p w14:paraId="14EC8BE8" w14:textId="77777777" w:rsidR="00781087" w:rsidRPr="00D670FC" w:rsidRDefault="00781087" w:rsidP="00781087">
            <w:pPr>
              <w:rPr>
                <w:sz w:val="20"/>
                <w:szCs w:val="20"/>
              </w:rPr>
            </w:pPr>
            <w:r w:rsidRPr="00D670FC">
              <w:rPr>
                <w:sz w:val="20"/>
                <w:szCs w:val="20"/>
              </w:rPr>
              <w:t>•use the idea that light travels in straight lines to explain that objects are seen because they give out or reflect light into the eye</w:t>
            </w:r>
          </w:p>
          <w:p w14:paraId="61879E37" w14:textId="77777777" w:rsidR="00781087" w:rsidRPr="00D670FC" w:rsidRDefault="00781087" w:rsidP="00781087">
            <w:pPr>
              <w:rPr>
                <w:sz w:val="20"/>
                <w:szCs w:val="20"/>
              </w:rPr>
            </w:pPr>
            <w:r w:rsidRPr="00D670FC">
              <w:rPr>
                <w:sz w:val="20"/>
                <w:szCs w:val="20"/>
              </w:rPr>
              <w:t>•explain that we see things because light travels from light sources to our eyes or from light sources to objects and then to our eyes</w:t>
            </w:r>
          </w:p>
          <w:p w14:paraId="1C9C5A28" w14:textId="77777777" w:rsidR="00781087" w:rsidRPr="00D670FC" w:rsidRDefault="00781087" w:rsidP="00781087">
            <w:pPr>
              <w:rPr>
                <w:b/>
                <w:sz w:val="28"/>
                <w:szCs w:val="28"/>
                <w:u w:val="single"/>
              </w:rPr>
            </w:pPr>
            <w:r w:rsidRPr="00D670FC">
              <w:rPr>
                <w:sz w:val="20"/>
                <w:szCs w:val="20"/>
              </w:rPr>
              <w:t>•use the idea that light travels in straight lines to explain why shadows have the same shape as the objects that cast them</w:t>
            </w:r>
          </w:p>
        </w:tc>
      </w:tr>
      <w:tr w:rsidR="00F00948" w:rsidRPr="00D670FC" w14:paraId="5379B643" w14:textId="77777777" w:rsidTr="3D7E1219">
        <w:trPr>
          <w:trHeight w:val="344"/>
        </w:trPr>
        <w:tc>
          <w:tcPr>
            <w:tcW w:w="1349" w:type="dxa"/>
            <w:shd w:val="clear" w:color="auto" w:fill="F2F2F2" w:themeFill="background1" w:themeFillShade="F2"/>
          </w:tcPr>
          <w:p w14:paraId="0EF1F8AF" w14:textId="77777777" w:rsidR="003F3D49" w:rsidRPr="00D670FC" w:rsidRDefault="003F3D49" w:rsidP="001256FA">
            <w:pPr>
              <w:rPr>
                <w:b/>
                <w:sz w:val="20"/>
                <w:szCs w:val="20"/>
              </w:rPr>
            </w:pPr>
            <w:r w:rsidRPr="00D670FC">
              <w:rPr>
                <w:b/>
                <w:sz w:val="20"/>
                <w:szCs w:val="20"/>
              </w:rPr>
              <w:t>History – Unit</w:t>
            </w:r>
          </w:p>
        </w:tc>
        <w:tc>
          <w:tcPr>
            <w:tcW w:w="12931" w:type="dxa"/>
            <w:gridSpan w:val="15"/>
            <w:shd w:val="clear" w:color="auto" w:fill="F2F2F2" w:themeFill="background1" w:themeFillShade="F2"/>
          </w:tcPr>
          <w:p w14:paraId="7EAC6F65" w14:textId="77777777" w:rsidR="003F3D49" w:rsidRPr="00D670FC" w:rsidRDefault="003F3D49" w:rsidP="003F3D49">
            <w:pPr>
              <w:jc w:val="center"/>
              <w:rPr>
                <w:b/>
                <w:sz w:val="20"/>
                <w:szCs w:val="20"/>
                <w:u w:val="single"/>
              </w:rPr>
            </w:pPr>
            <w:r w:rsidRPr="00D670FC">
              <w:rPr>
                <w:b/>
                <w:sz w:val="20"/>
                <w:szCs w:val="20"/>
              </w:rPr>
              <w:t>World War 2</w:t>
            </w:r>
          </w:p>
        </w:tc>
      </w:tr>
      <w:tr w:rsidR="00F00948" w:rsidRPr="00D670FC" w14:paraId="7FF4F1E5" w14:textId="77777777" w:rsidTr="3D7E1219">
        <w:trPr>
          <w:trHeight w:val="344"/>
        </w:trPr>
        <w:tc>
          <w:tcPr>
            <w:tcW w:w="1349" w:type="dxa"/>
          </w:tcPr>
          <w:p w14:paraId="77064B76" w14:textId="77777777" w:rsidR="0024410C" w:rsidRPr="00D670FC" w:rsidRDefault="0024410C" w:rsidP="00CB365F">
            <w:pPr>
              <w:rPr>
                <w:b/>
                <w:sz w:val="20"/>
                <w:szCs w:val="20"/>
              </w:rPr>
            </w:pPr>
            <w:r w:rsidRPr="00D670FC">
              <w:rPr>
                <w:b/>
                <w:sz w:val="20"/>
                <w:szCs w:val="20"/>
              </w:rPr>
              <w:t xml:space="preserve">History- </w:t>
            </w:r>
            <w:r w:rsidR="00CB365F" w:rsidRPr="00D670FC">
              <w:rPr>
                <w:b/>
                <w:sz w:val="20"/>
                <w:szCs w:val="20"/>
              </w:rPr>
              <w:t>Knowledge &amp; Skills</w:t>
            </w:r>
          </w:p>
        </w:tc>
        <w:tc>
          <w:tcPr>
            <w:tcW w:w="12931" w:type="dxa"/>
            <w:gridSpan w:val="15"/>
          </w:tcPr>
          <w:p w14:paraId="489B5972" w14:textId="77777777" w:rsidR="0024410C" w:rsidRPr="00D670FC" w:rsidRDefault="009F7A19" w:rsidP="001256FA">
            <w:pPr>
              <w:rPr>
                <w:sz w:val="20"/>
                <w:szCs w:val="20"/>
              </w:rPr>
            </w:pPr>
            <w:r w:rsidRPr="00D670FC">
              <w:rPr>
                <w:sz w:val="20"/>
                <w:szCs w:val="20"/>
              </w:rPr>
              <w:t xml:space="preserve">Understand historical concepts such as continuity and change, cause and consequence, similarity and difference and significance and use them to make connections, draw contrasts, analyse trends, frame historically </w:t>
            </w:r>
            <w:r w:rsidR="007E6A4C" w:rsidRPr="00D670FC">
              <w:rPr>
                <w:sz w:val="20"/>
                <w:szCs w:val="20"/>
              </w:rPr>
              <w:t>valid questions and create own structured accounts including written narratives and analyses.</w:t>
            </w:r>
            <w:r w:rsidR="008C62CB" w:rsidRPr="00D670FC">
              <w:rPr>
                <w:sz w:val="20"/>
                <w:szCs w:val="20"/>
              </w:rPr>
              <w:t xml:space="preserve"> (Social &amp; Cultural)</w:t>
            </w:r>
          </w:p>
          <w:p w14:paraId="134966B3" w14:textId="77777777" w:rsidR="007E6A4C" w:rsidRPr="00D670FC" w:rsidRDefault="007E6A4C" w:rsidP="001256FA">
            <w:pPr>
              <w:rPr>
                <w:sz w:val="20"/>
                <w:szCs w:val="20"/>
              </w:rPr>
            </w:pPr>
            <w:r w:rsidRPr="00D670FC">
              <w:rPr>
                <w:sz w:val="20"/>
                <w:szCs w:val="20"/>
              </w:rPr>
              <w:t>Understand the methods of historical enquiry, including how evidence is used rigorously to make historical claims and discern how and why contrasting arguments and interpretations of the past have been constructed.</w:t>
            </w:r>
            <w:r w:rsidR="008C62CB" w:rsidRPr="00D670FC">
              <w:rPr>
                <w:sz w:val="20"/>
                <w:szCs w:val="20"/>
              </w:rPr>
              <w:t xml:space="preserve"> (Social &amp; Cultural)</w:t>
            </w:r>
          </w:p>
          <w:p w14:paraId="302AE234" w14:textId="77777777" w:rsidR="007E6A4C" w:rsidRPr="00D670FC" w:rsidRDefault="007E6A4C" w:rsidP="001256FA">
            <w:pPr>
              <w:rPr>
                <w:sz w:val="20"/>
                <w:szCs w:val="20"/>
              </w:rPr>
            </w:pPr>
            <w:r w:rsidRPr="00D670FC">
              <w:rPr>
                <w:sz w:val="20"/>
                <w:szCs w:val="20"/>
              </w:rPr>
              <w:t xml:space="preserve">Learn about a significant turning point in British History. </w:t>
            </w:r>
            <w:r w:rsidR="008C62CB" w:rsidRPr="00D670FC">
              <w:rPr>
                <w:sz w:val="20"/>
                <w:szCs w:val="20"/>
              </w:rPr>
              <w:t>(Social &amp; Cultural)</w:t>
            </w:r>
          </w:p>
        </w:tc>
      </w:tr>
      <w:tr w:rsidR="00F00948" w:rsidRPr="00D670FC" w14:paraId="03C6B765" w14:textId="77777777" w:rsidTr="3D7E1219">
        <w:trPr>
          <w:trHeight w:val="344"/>
        </w:trPr>
        <w:tc>
          <w:tcPr>
            <w:tcW w:w="1349" w:type="dxa"/>
            <w:shd w:val="clear" w:color="auto" w:fill="F2F2F2" w:themeFill="background1" w:themeFillShade="F2"/>
          </w:tcPr>
          <w:p w14:paraId="3EED5B57" w14:textId="77777777" w:rsidR="003366F1" w:rsidRPr="00D670FC" w:rsidRDefault="007E63F5" w:rsidP="001256FA">
            <w:pPr>
              <w:rPr>
                <w:b/>
                <w:sz w:val="20"/>
                <w:szCs w:val="20"/>
              </w:rPr>
            </w:pPr>
            <w:r w:rsidRPr="00D670FC">
              <w:rPr>
                <w:b/>
                <w:sz w:val="20"/>
                <w:szCs w:val="20"/>
              </w:rPr>
              <w:t>Geography</w:t>
            </w:r>
            <w:r w:rsidR="003366F1" w:rsidRPr="00D670FC">
              <w:rPr>
                <w:b/>
                <w:sz w:val="20"/>
                <w:szCs w:val="20"/>
              </w:rPr>
              <w:t xml:space="preserve"> – Unit</w:t>
            </w:r>
          </w:p>
        </w:tc>
        <w:tc>
          <w:tcPr>
            <w:tcW w:w="12931" w:type="dxa"/>
            <w:gridSpan w:val="15"/>
            <w:shd w:val="clear" w:color="auto" w:fill="F2F2F2" w:themeFill="background1" w:themeFillShade="F2"/>
          </w:tcPr>
          <w:p w14:paraId="51981909" w14:textId="77777777" w:rsidR="003366F1" w:rsidRPr="00D670FC" w:rsidRDefault="003D556C" w:rsidP="003366F1">
            <w:pPr>
              <w:jc w:val="center"/>
              <w:rPr>
                <w:b/>
                <w:sz w:val="20"/>
                <w:szCs w:val="20"/>
              </w:rPr>
            </w:pPr>
            <w:r w:rsidRPr="00D670FC">
              <w:rPr>
                <w:b/>
                <w:sz w:val="20"/>
                <w:szCs w:val="20"/>
              </w:rPr>
              <w:t>Rivers</w:t>
            </w:r>
          </w:p>
        </w:tc>
      </w:tr>
      <w:tr w:rsidR="0054447B" w:rsidRPr="00D670FC" w14:paraId="7468DB14" w14:textId="77777777" w:rsidTr="3D7E1219">
        <w:trPr>
          <w:trHeight w:val="344"/>
        </w:trPr>
        <w:tc>
          <w:tcPr>
            <w:tcW w:w="1349" w:type="dxa"/>
          </w:tcPr>
          <w:p w14:paraId="41D376E6" w14:textId="77777777" w:rsidR="003366F1" w:rsidRPr="00D670FC" w:rsidRDefault="007E63F5" w:rsidP="00CB365F">
            <w:pPr>
              <w:rPr>
                <w:b/>
                <w:sz w:val="20"/>
                <w:szCs w:val="20"/>
              </w:rPr>
            </w:pPr>
            <w:r w:rsidRPr="00D670FC">
              <w:rPr>
                <w:b/>
                <w:sz w:val="20"/>
                <w:szCs w:val="20"/>
              </w:rPr>
              <w:t>Geography</w:t>
            </w:r>
            <w:r w:rsidR="00F00948" w:rsidRPr="00D670FC">
              <w:rPr>
                <w:b/>
                <w:sz w:val="20"/>
                <w:szCs w:val="20"/>
              </w:rPr>
              <w:t xml:space="preserve">- </w:t>
            </w:r>
            <w:r w:rsidR="00CB365F" w:rsidRPr="00D670FC">
              <w:rPr>
                <w:b/>
                <w:sz w:val="20"/>
                <w:szCs w:val="20"/>
              </w:rPr>
              <w:t>Knowledge &amp; Skills</w:t>
            </w:r>
          </w:p>
        </w:tc>
        <w:tc>
          <w:tcPr>
            <w:tcW w:w="12931" w:type="dxa"/>
            <w:gridSpan w:val="15"/>
          </w:tcPr>
          <w:p w14:paraId="381D4676" w14:textId="77777777" w:rsidR="003D556C" w:rsidRPr="00D670FC" w:rsidRDefault="003D556C" w:rsidP="003D556C">
            <w:pPr>
              <w:pStyle w:val="ListParagraph"/>
              <w:numPr>
                <w:ilvl w:val="0"/>
                <w:numId w:val="10"/>
              </w:numPr>
              <w:rPr>
                <w:sz w:val="20"/>
                <w:szCs w:val="20"/>
              </w:rPr>
            </w:pPr>
            <w:r w:rsidRPr="00D670FC">
              <w:rPr>
                <w:sz w:val="20"/>
                <w:szCs w:val="20"/>
              </w:rPr>
              <w:t xml:space="preserve">Identify and describe how physical features of rivers change from source to </w:t>
            </w:r>
            <w:proofErr w:type="gramStart"/>
            <w:r w:rsidRPr="00D670FC">
              <w:rPr>
                <w:sz w:val="20"/>
                <w:szCs w:val="20"/>
              </w:rPr>
              <w:t>mouth;</w:t>
            </w:r>
            <w:proofErr w:type="gramEnd"/>
          </w:p>
          <w:p w14:paraId="72FAB732" w14:textId="77777777" w:rsidR="003D556C" w:rsidRPr="00D670FC" w:rsidRDefault="003D556C" w:rsidP="003D556C">
            <w:pPr>
              <w:pStyle w:val="ListParagraph"/>
              <w:numPr>
                <w:ilvl w:val="0"/>
                <w:numId w:val="10"/>
              </w:numPr>
              <w:rPr>
                <w:sz w:val="20"/>
                <w:szCs w:val="20"/>
              </w:rPr>
            </w:pPr>
            <w:r w:rsidRPr="00D670FC">
              <w:rPr>
                <w:sz w:val="20"/>
                <w:szCs w:val="20"/>
              </w:rPr>
              <w:t xml:space="preserve">Offer reasons to explain why the course of a river changes as it flows from higher to lower </w:t>
            </w:r>
            <w:proofErr w:type="gramStart"/>
            <w:r w:rsidRPr="00D670FC">
              <w:rPr>
                <w:sz w:val="20"/>
                <w:szCs w:val="20"/>
              </w:rPr>
              <w:t>ground;</w:t>
            </w:r>
            <w:proofErr w:type="gramEnd"/>
          </w:p>
          <w:p w14:paraId="7A8BEA84" w14:textId="77777777" w:rsidR="003D556C" w:rsidRPr="00D670FC" w:rsidRDefault="003D556C" w:rsidP="003D556C">
            <w:pPr>
              <w:pStyle w:val="ListParagraph"/>
              <w:numPr>
                <w:ilvl w:val="0"/>
                <w:numId w:val="10"/>
              </w:numPr>
              <w:rPr>
                <w:sz w:val="20"/>
                <w:szCs w:val="20"/>
              </w:rPr>
            </w:pPr>
            <w:r w:rsidRPr="00D670FC">
              <w:rPr>
                <w:sz w:val="20"/>
                <w:szCs w:val="20"/>
              </w:rPr>
              <w:t xml:space="preserve">Use OS maps, aerial photographs and GIS to recognise, describe, </w:t>
            </w:r>
            <w:proofErr w:type="gramStart"/>
            <w:r w:rsidRPr="00D670FC">
              <w:rPr>
                <w:sz w:val="20"/>
                <w:szCs w:val="20"/>
              </w:rPr>
              <w:t>compare and contrast</w:t>
            </w:r>
            <w:proofErr w:type="gramEnd"/>
            <w:r w:rsidRPr="00D670FC">
              <w:rPr>
                <w:sz w:val="20"/>
                <w:szCs w:val="20"/>
              </w:rPr>
              <w:t xml:space="preserve"> and explain how physical features change along the course of a </w:t>
            </w:r>
            <w:proofErr w:type="gramStart"/>
            <w:r w:rsidRPr="00D670FC">
              <w:rPr>
                <w:sz w:val="20"/>
                <w:szCs w:val="20"/>
              </w:rPr>
              <w:t>river;</w:t>
            </w:r>
            <w:proofErr w:type="gramEnd"/>
            <w:r w:rsidRPr="00D670FC">
              <w:rPr>
                <w:sz w:val="20"/>
                <w:szCs w:val="20"/>
              </w:rPr>
              <w:t xml:space="preserve"> </w:t>
            </w:r>
          </w:p>
          <w:p w14:paraId="0D7DC812" w14:textId="77777777" w:rsidR="003D556C" w:rsidRPr="00D670FC" w:rsidRDefault="003D556C" w:rsidP="003D556C">
            <w:pPr>
              <w:pStyle w:val="ListParagraph"/>
              <w:numPr>
                <w:ilvl w:val="0"/>
                <w:numId w:val="10"/>
              </w:numPr>
              <w:rPr>
                <w:sz w:val="20"/>
                <w:szCs w:val="20"/>
              </w:rPr>
            </w:pPr>
            <w:r w:rsidRPr="00D670FC">
              <w:rPr>
                <w:sz w:val="20"/>
                <w:szCs w:val="20"/>
              </w:rPr>
              <w:t xml:space="preserve">Use a range of fieldwork techniques to measure, record and present and explain changes along a section of a local river and to reach a conclusion as to whether it constitutes a healthy habitat for living </w:t>
            </w:r>
            <w:proofErr w:type="gramStart"/>
            <w:r w:rsidRPr="00D670FC">
              <w:rPr>
                <w:sz w:val="20"/>
                <w:szCs w:val="20"/>
              </w:rPr>
              <w:t>things;</w:t>
            </w:r>
            <w:proofErr w:type="gramEnd"/>
          </w:p>
          <w:p w14:paraId="62C6252F" w14:textId="77777777" w:rsidR="003D556C" w:rsidRPr="00D670FC" w:rsidRDefault="003D556C" w:rsidP="003D556C">
            <w:pPr>
              <w:pStyle w:val="ListParagraph"/>
              <w:numPr>
                <w:ilvl w:val="0"/>
                <w:numId w:val="10"/>
              </w:numPr>
              <w:rPr>
                <w:sz w:val="20"/>
                <w:szCs w:val="20"/>
              </w:rPr>
            </w:pPr>
            <w:r w:rsidRPr="00D670FC">
              <w:rPr>
                <w:sz w:val="20"/>
                <w:szCs w:val="20"/>
              </w:rPr>
              <w:t xml:space="preserve">Identify and describe the features of river estuaries and explain why they are such important ecosystems for </w:t>
            </w:r>
            <w:proofErr w:type="gramStart"/>
            <w:r w:rsidRPr="00D670FC">
              <w:rPr>
                <w:sz w:val="20"/>
                <w:szCs w:val="20"/>
              </w:rPr>
              <w:t>wildlife;</w:t>
            </w:r>
            <w:proofErr w:type="gramEnd"/>
          </w:p>
          <w:p w14:paraId="1AE49D7A" w14:textId="77777777" w:rsidR="003D556C" w:rsidRPr="00D670FC" w:rsidRDefault="003D556C" w:rsidP="003D556C">
            <w:pPr>
              <w:pStyle w:val="ListParagraph"/>
              <w:numPr>
                <w:ilvl w:val="0"/>
                <w:numId w:val="10"/>
              </w:numPr>
              <w:rPr>
                <w:sz w:val="20"/>
                <w:szCs w:val="20"/>
              </w:rPr>
            </w:pPr>
            <w:r w:rsidRPr="00D670FC">
              <w:rPr>
                <w:sz w:val="20"/>
                <w:szCs w:val="20"/>
              </w:rPr>
              <w:t xml:space="preserve">Describe the components of the hydrological or water cycle and explain the important role that rivers </w:t>
            </w:r>
            <w:proofErr w:type="gramStart"/>
            <w:r w:rsidRPr="00D670FC">
              <w:rPr>
                <w:sz w:val="20"/>
                <w:szCs w:val="20"/>
              </w:rPr>
              <w:t>play;</w:t>
            </w:r>
            <w:proofErr w:type="gramEnd"/>
            <w:r w:rsidRPr="00D670FC">
              <w:rPr>
                <w:sz w:val="20"/>
                <w:szCs w:val="20"/>
              </w:rPr>
              <w:t xml:space="preserve"> </w:t>
            </w:r>
          </w:p>
          <w:p w14:paraId="3D9170CC" w14:textId="77777777" w:rsidR="003D556C" w:rsidRPr="00D670FC" w:rsidRDefault="003D556C" w:rsidP="003D556C">
            <w:pPr>
              <w:pStyle w:val="ListParagraph"/>
              <w:numPr>
                <w:ilvl w:val="0"/>
                <w:numId w:val="10"/>
              </w:numPr>
              <w:rPr>
                <w:sz w:val="20"/>
                <w:szCs w:val="20"/>
              </w:rPr>
            </w:pPr>
            <w:r w:rsidRPr="00D670FC">
              <w:rPr>
                <w:sz w:val="20"/>
                <w:szCs w:val="20"/>
              </w:rPr>
              <w:t>Recognise, describe and explain the reasons why the Isle of Dogs developed to become part of the busiest river port in the world and evaluate the evidence and make a judgement about the causes of its sudden decline and closure; (moral and social)</w:t>
            </w:r>
          </w:p>
          <w:p w14:paraId="03D11763" w14:textId="77777777" w:rsidR="003D556C" w:rsidRPr="00D670FC" w:rsidRDefault="003D556C" w:rsidP="003D556C">
            <w:pPr>
              <w:pStyle w:val="ListParagraph"/>
              <w:numPr>
                <w:ilvl w:val="0"/>
                <w:numId w:val="10"/>
              </w:numPr>
              <w:rPr>
                <w:sz w:val="20"/>
                <w:szCs w:val="20"/>
              </w:rPr>
            </w:pPr>
            <w:r w:rsidRPr="00D670FC">
              <w:rPr>
                <w:sz w:val="20"/>
                <w:szCs w:val="20"/>
              </w:rPr>
              <w:t xml:space="preserve">Interpret a range of geographical evidence to reach a conclusion as to why Bangladesh is at such a risk of serious annual river </w:t>
            </w:r>
            <w:proofErr w:type="gramStart"/>
            <w:r w:rsidRPr="00D670FC">
              <w:rPr>
                <w:sz w:val="20"/>
                <w:szCs w:val="20"/>
              </w:rPr>
              <w:t>flooding;</w:t>
            </w:r>
            <w:proofErr w:type="gramEnd"/>
          </w:p>
          <w:p w14:paraId="1A7590C2" w14:textId="77777777" w:rsidR="003D556C" w:rsidRPr="00D670FC" w:rsidRDefault="003D556C" w:rsidP="003D556C">
            <w:pPr>
              <w:pStyle w:val="ListParagraph"/>
              <w:numPr>
                <w:ilvl w:val="0"/>
                <w:numId w:val="10"/>
              </w:numPr>
              <w:rPr>
                <w:sz w:val="20"/>
                <w:szCs w:val="20"/>
              </w:rPr>
            </w:pPr>
            <w:r w:rsidRPr="00D670FC">
              <w:rPr>
                <w:sz w:val="20"/>
                <w:szCs w:val="20"/>
              </w:rPr>
              <w:t xml:space="preserve">Reflect upon and evaluate the techniques used by classical composers to portray the different stages and features of the course of a river and create and record a personal musical piece to evoke the features of a </w:t>
            </w:r>
            <w:proofErr w:type="gramStart"/>
            <w:r w:rsidRPr="00D670FC">
              <w:rPr>
                <w:sz w:val="20"/>
                <w:szCs w:val="20"/>
              </w:rPr>
              <w:t>waterfall;</w:t>
            </w:r>
            <w:proofErr w:type="gramEnd"/>
            <w:r w:rsidRPr="00D670FC">
              <w:rPr>
                <w:sz w:val="20"/>
                <w:szCs w:val="20"/>
              </w:rPr>
              <w:t xml:space="preserve"> </w:t>
            </w:r>
          </w:p>
          <w:p w14:paraId="5860B606" w14:textId="77777777" w:rsidR="003D556C" w:rsidRPr="00D670FC" w:rsidRDefault="003D556C" w:rsidP="003D556C">
            <w:pPr>
              <w:pStyle w:val="ListParagraph"/>
              <w:numPr>
                <w:ilvl w:val="0"/>
                <w:numId w:val="10"/>
              </w:numPr>
              <w:rPr>
                <w:sz w:val="20"/>
                <w:szCs w:val="20"/>
              </w:rPr>
            </w:pPr>
            <w:r w:rsidRPr="00D670FC">
              <w:rPr>
                <w:sz w:val="20"/>
                <w:szCs w:val="20"/>
              </w:rPr>
              <w:t xml:space="preserve">Understand climatically what the Little Ice Age refers to and how occasional severe winters impacted upon the River Thames and the people of </w:t>
            </w:r>
            <w:proofErr w:type="gramStart"/>
            <w:r w:rsidRPr="00D670FC">
              <w:rPr>
                <w:sz w:val="20"/>
                <w:szCs w:val="20"/>
              </w:rPr>
              <w:t>London;</w:t>
            </w:r>
            <w:proofErr w:type="gramEnd"/>
          </w:p>
          <w:p w14:paraId="3D35D2B6" w14:textId="77777777" w:rsidR="003366F1" w:rsidRPr="00D670FC" w:rsidRDefault="003D556C" w:rsidP="000D6883">
            <w:pPr>
              <w:pStyle w:val="ListParagraph"/>
              <w:numPr>
                <w:ilvl w:val="0"/>
                <w:numId w:val="10"/>
              </w:numPr>
              <w:rPr>
                <w:sz w:val="20"/>
                <w:szCs w:val="20"/>
              </w:rPr>
            </w:pPr>
            <w:r w:rsidRPr="00D670FC">
              <w:rPr>
                <w:sz w:val="20"/>
                <w:szCs w:val="20"/>
              </w:rPr>
              <w:t>Explain why China built the Three Gorges Dam along the Chang Jiang (Yangtze River) and describe and evaluate some of its geographical impacts.</w:t>
            </w:r>
          </w:p>
        </w:tc>
      </w:tr>
      <w:tr w:rsidR="000D6883" w:rsidRPr="00D670FC" w14:paraId="22A71BD0" w14:textId="77777777" w:rsidTr="3D7E1219">
        <w:trPr>
          <w:trHeight w:val="344"/>
        </w:trPr>
        <w:tc>
          <w:tcPr>
            <w:tcW w:w="1349" w:type="dxa"/>
            <w:shd w:val="clear" w:color="auto" w:fill="F2F2F2" w:themeFill="background1" w:themeFillShade="F2"/>
          </w:tcPr>
          <w:p w14:paraId="15DA42DE" w14:textId="77777777" w:rsidR="000D6883" w:rsidRPr="00D670FC" w:rsidRDefault="000D6883" w:rsidP="001256FA">
            <w:pPr>
              <w:rPr>
                <w:b/>
                <w:sz w:val="20"/>
                <w:szCs w:val="20"/>
              </w:rPr>
            </w:pPr>
            <w:r w:rsidRPr="00D670FC">
              <w:rPr>
                <w:b/>
                <w:sz w:val="20"/>
                <w:szCs w:val="20"/>
              </w:rPr>
              <w:t xml:space="preserve">ICT – </w:t>
            </w:r>
          </w:p>
          <w:p w14:paraId="0FFE63E3" w14:textId="77777777" w:rsidR="000D6883" w:rsidRPr="00D670FC" w:rsidRDefault="000D6883" w:rsidP="001256FA">
            <w:pPr>
              <w:rPr>
                <w:b/>
                <w:sz w:val="20"/>
                <w:szCs w:val="20"/>
              </w:rPr>
            </w:pPr>
            <w:r w:rsidRPr="00D670FC">
              <w:rPr>
                <w:b/>
                <w:sz w:val="20"/>
                <w:szCs w:val="20"/>
              </w:rPr>
              <w:t>Unit</w:t>
            </w:r>
          </w:p>
        </w:tc>
        <w:tc>
          <w:tcPr>
            <w:tcW w:w="4310" w:type="dxa"/>
            <w:gridSpan w:val="5"/>
            <w:shd w:val="clear" w:color="auto" w:fill="F2F2F2" w:themeFill="background1" w:themeFillShade="F2"/>
          </w:tcPr>
          <w:p w14:paraId="56710A97" w14:textId="77777777" w:rsidR="000D6883" w:rsidRPr="00D670FC" w:rsidRDefault="00BD2929" w:rsidP="000A5090">
            <w:pPr>
              <w:jc w:val="center"/>
              <w:rPr>
                <w:b/>
                <w:sz w:val="20"/>
                <w:szCs w:val="20"/>
              </w:rPr>
            </w:pPr>
            <w:r w:rsidRPr="00D670FC">
              <w:rPr>
                <w:b/>
                <w:sz w:val="20"/>
                <w:szCs w:val="20"/>
              </w:rPr>
              <w:t>E Safety</w:t>
            </w:r>
          </w:p>
        </w:tc>
        <w:tc>
          <w:tcPr>
            <w:tcW w:w="4310" w:type="dxa"/>
            <w:gridSpan w:val="5"/>
            <w:shd w:val="clear" w:color="auto" w:fill="F2F2F2" w:themeFill="background1" w:themeFillShade="F2"/>
          </w:tcPr>
          <w:p w14:paraId="7064F537" w14:textId="77777777" w:rsidR="000D6883" w:rsidRPr="00D670FC" w:rsidRDefault="00BD2929" w:rsidP="000A5090">
            <w:pPr>
              <w:jc w:val="center"/>
              <w:rPr>
                <w:b/>
                <w:sz w:val="20"/>
                <w:szCs w:val="20"/>
              </w:rPr>
            </w:pPr>
            <w:r w:rsidRPr="00D670FC">
              <w:rPr>
                <w:b/>
                <w:sz w:val="20"/>
                <w:szCs w:val="20"/>
              </w:rPr>
              <w:t xml:space="preserve">Creating Media – Creating Apps </w:t>
            </w:r>
          </w:p>
        </w:tc>
        <w:tc>
          <w:tcPr>
            <w:tcW w:w="4311" w:type="dxa"/>
            <w:gridSpan w:val="5"/>
            <w:shd w:val="clear" w:color="auto" w:fill="F2F2F2" w:themeFill="background1" w:themeFillShade="F2"/>
          </w:tcPr>
          <w:p w14:paraId="3AE676A6" w14:textId="77777777" w:rsidR="000D6883" w:rsidRPr="00D670FC" w:rsidRDefault="00BD2929" w:rsidP="000A5090">
            <w:pPr>
              <w:jc w:val="center"/>
              <w:rPr>
                <w:b/>
                <w:sz w:val="20"/>
                <w:szCs w:val="20"/>
              </w:rPr>
            </w:pPr>
            <w:r w:rsidRPr="00D670FC">
              <w:rPr>
                <w:b/>
                <w:sz w:val="20"/>
                <w:szCs w:val="20"/>
              </w:rPr>
              <w:t>Creating Media – 3D Modelling</w:t>
            </w:r>
          </w:p>
        </w:tc>
      </w:tr>
      <w:tr w:rsidR="00BD2929" w:rsidRPr="00D670FC" w14:paraId="581B6AF8" w14:textId="77777777" w:rsidTr="3D7E1219">
        <w:trPr>
          <w:trHeight w:val="3251"/>
        </w:trPr>
        <w:tc>
          <w:tcPr>
            <w:tcW w:w="1349" w:type="dxa"/>
          </w:tcPr>
          <w:p w14:paraId="47308338" w14:textId="77777777" w:rsidR="00BD2929" w:rsidRPr="00D670FC" w:rsidRDefault="00BD2929" w:rsidP="00CB365F">
            <w:pPr>
              <w:rPr>
                <w:b/>
                <w:sz w:val="20"/>
                <w:szCs w:val="20"/>
              </w:rPr>
            </w:pPr>
            <w:r w:rsidRPr="00D670FC">
              <w:rPr>
                <w:b/>
                <w:sz w:val="20"/>
                <w:szCs w:val="20"/>
              </w:rPr>
              <w:lastRenderedPageBreak/>
              <w:t>ICT – Knowledge &amp; Skills</w:t>
            </w:r>
          </w:p>
        </w:tc>
        <w:tc>
          <w:tcPr>
            <w:tcW w:w="4310" w:type="dxa"/>
            <w:gridSpan w:val="5"/>
          </w:tcPr>
          <w:p w14:paraId="137A9A4B" w14:textId="240AB4EB" w:rsidR="00BD2929" w:rsidRPr="00D670FC" w:rsidRDefault="00BD2929" w:rsidP="00AE38AC">
            <w:pPr>
              <w:rPr>
                <w:sz w:val="20"/>
                <w:szCs w:val="20"/>
              </w:rPr>
            </w:pPr>
            <w:r w:rsidRPr="00D670FC">
              <w:rPr>
                <w:sz w:val="20"/>
                <w:szCs w:val="20"/>
              </w:rPr>
              <w:t>Use technology safely, respectfully and responsibly</w:t>
            </w:r>
          </w:p>
          <w:p w14:paraId="6A3C9566" w14:textId="77777777" w:rsidR="00BD2929" w:rsidRPr="00D670FC" w:rsidRDefault="00BD2929" w:rsidP="00BD2929">
            <w:pPr>
              <w:rPr>
                <w:sz w:val="20"/>
                <w:szCs w:val="20"/>
              </w:rPr>
            </w:pPr>
            <w:r w:rsidRPr="00D670FC">
              <w:rPr>
                <w:sz w:val="20"/>
                <w:szCs w:val="20"/>
              </w:rPr>
              <w:t xml:space="preserve">acceptable/unacceptable behaviour; (Moral&amp; Social) </w:t>
            </w:r>
          </w:p>
          <w:p w14:paraId="6A84B484" w14:textId="77777777" w:rsidR="00BD2929" w:rsidRPr="00D670FC" w:rsidRDefault="00BD2929" w:rsidP="00BD2929">
            <w:pPr>
              <w:rPr>
                <w:sz w:val="20"/>
                <w:szCs w:val="20"/>
              </w:rPr>
            </w:pPr>
            <w:r w:rsidRPr="00D670FC">
              <w:rPr>
                <w:sz w:val="20"/>
                <w:szCs w:val="20"/>
              </w:rPr>
              <w:t>identify a range of ways to report concerns about</w:t>
            </w:r>
          </w:p>
          <w:p w14:paraId="27B4E365" w14:textId="77777777" w:rsidR="00BD2929" w:rsidRPr="00D670FC" w:rsidRDefault="00BD2929" w:rsidP="00BD2929">
            <w:pPr>
              <w:rPr>
                <w:sz w:val="20"/>
                <w:szCs w:val="20"/>
              </w:rPr>
            </w:pPr>
            <w:r w:rsidRPr="00D670FC">
              <w:rPr>
                <w:sz w:val="20"/>
                <w:szCs w:val="20"/>
              </w:rPr>
              <w:t>content and contact. (Moral &amp; Social)</w:t>
            </w:r>
          </w:p>
        </w:tc>
        <w:tc>
          <w:tcPr>
            <w:tcW w:w="4310" w:type="dxa"/>
            <w:gridSpan w:val="5"/>
          </w:tcPr>
          <w:p w14:paraId="3EFC6217" w14:textId="77777777" w:rsidR="003F38DE" w:rsidRPr="00D670FC" w:rsidRDefault="003F38DE" w:rsidP="003F38DE">
            <w:pPr>
              <w:rPr>
                <w:sz w:val="20"/>
                <w:szCs w:val="20"/>
              </w:rPr>
            </w:pPr>
            <w:r w:rsidRPr="00D670FC">
              <w:rPr>
                <w:sz w:val="20"/>
                <w:szCs w:val="20"/>
              </w:rPr>
              <w:t>To create a blank canvas either for a phone or tablet.</w:t>
            </w:r>
          </w:p>
          <w:p w14:paraId="24F9FFC1" w14:textId="77777777" w:rsidR="00691A0B" w:rsidRPr="00D670FC" w:rsidRDefault="003F38DE" w:rsidP="003F38DE">
            <w:pPr>
              <w:rPr>
                <w:sz w:val="20"/>
                <w:szCs w:val="20"/>
              </w:rPr>
            </w:pPr>
            <w:r w:rsidRPr="00D670FC">
              <w:rPr>
                <w:sz w:val="20"/>
                <w:szCs w:val="20"/>
              </w:rPr>
              <w:t xml:space="preserve">To </w:t>
            </w:r>
            <w:r w:rsidR="00A16767" w:rsidRPr="00D670FC">
              <w:rPr>
                <w:sz w:val="20"/>
                <w:szCs w:val="20"/>
              </w:rPr>
              <w:t>edit the text font, size, alignment and colour</w:t>
            </w:r>
            <w:r w:rsidRPr="00D670FC">
              <w:rPr>
                <w:sz w:val="20"/>
                <w:szCs w:val="20"/>
              </w:rPr>
              <w:t>.</w:t>
            </w:r>
          </w:p>
          <w:p w14:paraId="2FA5E655" w14:textId="77777777" w:rsidR="003F38DE" w:rsidRPr="00D670FC" w:rsidRDefault="003F38DE" w:rsidP="003F38DE">
            <w:pPr>
              <w:rPr>
                <w:sz w:val="20"/>
                <w:szCs w:val="20"/>
              </w:rPr>
            </w:pPr>
            <w:r w:rsidRPr="00D670FC">
              <w:rPr>
                <w:sz w:val="20"/>
                <w:szCs w:val="20"/>
              </w:rPr>
              <w:t>To</w:t>
            </w:r>
            <w:r w:rsidR="00A16767" w:rsidRPr="00D670FC">
              <w:rPr>
                <w:sz w:val="20"/>
                <w:szCs w:val="20"/>
              </w:rPr>
              <w:t xml:space="preserve"> change the colour of the text box</w:t>
            </w:r>
            <w:r w:rsidRPr="00D670FC">
              <w:rPr>
                <w:sz w:val="20"/>
                <w:szCs w:val="20"/>
              </w:rPr>
              <w:t>.</w:t>
            </w:r>
          </w:p>
          <w:p w14:paraId="29CB4FA5" w14:textId="77777777" w:rsidR="00691A0B" w:rsidRPr="00D670FC" w:rsidRDefault="003F38DE" w:rsidP="003F38DE">
            <w:pPr>
              <w:rPr>
                <w:sz w:val="20"/>
                <w:szCs w:val="20"/>
              </w:rPr>
            </w:pPr>
            <w:r w:rsidRPr="00D670FC">
              <w:rPr>
                <w:sz w:val="20"/>
                <w:szCs w:val="20"/>
              </w:rPr>
              <w:t xml:space="preserve">To </w:t>
            </w:r>
            <w:r w:rsidR="00A16767" w:rsidRPr="00D670FC">
              <w:rPr>
                <w:sz w:val="20"/>
                <w:szCs w:val="20"/>
              </w:rPr>
              <w:t>know how to add new screen to my App.</w:t>
            </w:r>
          </w:p>
          <w:p w14:paraId="05642688" w14:textId="77777777" w:rsidR="00691A0B" w:rsidRPr="00D670FC" w:rsidRDefault="003F38DE" w:rsidP="003F38DE">
            <w:pPr>
              <w:rPr>
                <w:sz w:val="20"/>
                <w:szCs w:val="20"/>
              </w:rPr>
            </w:pPr>
            <w:r w:rsidRPr="00D670FC">
              <w:rPr>
                <w:sz w:val="20"/>
                <w:szCs w:val="20"/>
              </w:rPr>
              <w:t>To</w:t>
            </w:r>
            <w:r w:rsidR="00A16767" w:rsidRPr="00D670FC">
              <w:rPr>
                <w:sz w:val="20"/>
                <w:szCs w:val="20"/>
              </w:rPr>
              <w:t xml:space="preserve"> use … to edit and rename my screens</w:t>
            </w:r>
            <w:r w:rsidRPr="00D670FC">
              <w:rPr>
                <w:sz w:val="20"/>
                <w:szCs w:val="20"/>
              </w:rPr>
              <w:t>.</w:t>
            </w:r>
          </w:p>
          <w:p w14:paraId="0E44462B" w14:textId="77777777" w:rsidR="00691A0B" w:rsidRPr="00D670FC" w:rsidRDefault="003F38DE" w:rsidP="003F38DE">
            <w:pPr>
              <w:rPr>
                <w:sz w:val="20"/>
                <w:szCs w:val="20"/>
              </w:rPr>
            </w:pPr>
            <w:r w:rsidRPr="00D670FC">
              <w:rPr>
                <w:sz w:val="20"/>
                <w:szCs w:val="20"/>
              </w:rPr>
              <w:t xml:space="preserve">To </w:t>
            </w:r>
            <w:r w:rsidR="00A16767" w:rsidRPr="00D670FC">
              <w:rPr>
                <w:sz w:val="20"/>
                <w:szCs w:val="20"/>
              </w:rPr>
              <w:t xml:space="preserve">upload an image from my computer. </w:t>
            </w:r>
          </w:p>
          <w:p w14:paraId="2EACE5E4" w14:textId="77777777" w:rsidR="00691A0B" w:rsidRPr="00D670FC" w:rsidRDefault="003F38DE" w:rsidP="003F38DE">
            <w:pPr>
              <w:rPr>
                <w:sz w:val="20"/>
                <w:szCs w:val="20"/>
              </w:rPr>
            </w:pPr>
            <w:r w:rsidRPr="00D670FC">
              <w:rPr>
                <w:sz w:val="20"/>
                <w:szCs w:val="20"/>
              </w:rPr>
              <w:t>To</w:t>
            </w:r>
            <w:r w:rsidR="00A16767" w:rsidRPr="00D670FC">
              <w:rPr>
                <w:sz w:val="20"/>
                <w:szCs w:val="20"/>
              </w:rPr>
              <w:t xml:space="preserve"> use the media tool in import an image</w:t>
            </w:r>
            <w:r w:rsidRPr="00D670FC">
              <w:rPr>
                <w:sz w:val="20"/>
                <w:szCs w:val="20"/>
              </w:rPr>
              <w:t>.</w:t>
            </w:r>
          </w:p>
          <w:p w14:paraId="12037CDE" w14:textId="77777777" w:rsidR="00691A0B" w:rsidRPr="00D670FC" w:rsidRDefault="003F38DE" w:rsidP="003F38DE">
            <w:pPr>
              <w:rPr>
                <w:sz w:val="20"/>
                <w:szCs w:val="20"/>
              </w:rPr>
            </w:pPr>
            <w:r w:rsidRPr="00D670FC">
              <w:rPr>
                <w:sz w:val="20"/>
                <w:szCs w:val="20"/>
              </w:rPr>
              <w:t xml:space="preserve">To </w:t>
            </w:r>
            <w:r w:rsidR="00A16767" w:rsidRPr="00D670FC">
              <w:rPr>
                <w:sz w:val="20"/>
                <w:szCs w:val="20"/>
              </w:rPr>
              <w:t>insert a button onto my canvas.</w:t>
            </w:r>
          </w:p>
          <w:p w14:paraId="42C7CBAA" w14:textId="77777777" w:rsidR="003F38DE" w:rsidRPr="00D670FC" w:rsidRDefault="003F38DE" w:rsidP="003F38DE">
            <w:pPr>
              <w:rPr>
                <w:sz w:val="20"/>
                <w:szCs w:val="20"/>
              </w:rPr>
            </w:pPr>
            <w:r w:rsidRPr="00D670FC">
              <w:rPr>
                <w:sz w:val="20"/>
                <w:szCs w:val="20"/>
              </w:rPr>
              <w:t xml:space="preserve">To </w:t>
            </w:r>
            <w:r w:rsidR="00A16767" w:rsidRPr="00D670FC">
              <w:rPr>
                <w:sz w:val="20"/>
                <w:szCs w:val="20"/>
              </w:rPr>
              <w:t>format the style of the button</w:t>
            </w:r>
            <w:r w:rsidRPr="00D670FC">
              <w:rPr>
                <w:sz w:val="20"/>
                <w:szCs w:val="20"/>
              </w:rPr>
              <w:t>.</w:t>
            </w:r>
          </w:p>
          <w:p w14:paraId="7D416BD1" w14:textId="77777777" w:rsidR="003F38DE" w:rsidRPr="00D670FC" w:rsidRDefault="003F38DE" w:rsidP="003F38DE">
            <w:pPr>
              <w:rPr>
                <w:sz w:val="20"/>
                <w:szCs w:val="20"/>
              </w:rPr>
            </w:pPr>
            <w:r w:rsidRPr="00D670FC">
              <w:rPr>
                <w:sz w:val="20"/>
                <w:szCs w:val="20"/>
              </w:rPr>
              <w:t>To select and object and navigate this to another screen.</w:t>
            </w:r>
          </w:p>
          <w:p w14:paraId="657DEEBB" w14:textId="77777777" w:rsidR="00691A0B" w:rsidRPr="00D670FC" w:rsidRDefault="003F38DE" w:rsidP="003F38DE">
            <w:pPr>
              <w:rPr>
                <w:sz w:val="20"/>
                <w:szCs w:val="20"/>
              </w:rPr>
            </w:pPr>
            <w:r w:rsidRPr="00D670FC">
              <w:rPr>
                <w:sz w:val="20"/>
                <w:szCs w:val="20"/>
              </w:rPr>
              <w:t xml:space="preserve">To </w:t>
            </w:r>
            <w:r w:rsidR="00A16767" w:rsidRPr="00D670FC">
              <w:rPr>
                <w:sz w:val="20"/>
                <w:szCs w:val="20"/>
              </w:rPr>
              <w:t>plan a design for an app, with a welcome page and a home page.</w:t>
            </w:r>
          </w:p>
          <w:p w14:paraId="383E4555" w14:textId="77777777" w:rsidR="00691A0B" w:rsidRPr="00D670FC" w:rsidRDefault="003F38DE" w:rsidP="003F38DE">
            <w:pPr>
              <w:rPr>
                <w:sz w:val="20"/>
                <w:szCs w:val="20"/>
              </w:rPr>
            </w:pPr>
            <w:r w:rsidRPr="00D670FC">
              <w:rPr>
                <w:sz w:val="20"/>
                <w:szCs w:val="20"/>
              </w:rPr>
              <w:t>To</w:t>
            </w:r>
            <w:r w:rsidR="00A16767" w:rsidRPr="00D670FC">
              <w:rPr>
                <w:sz w:val="20"/>
                <w:szCs w:val="20"/>
              </w:rPr>
              <w:t xml:space="preserve"> map where the links will go</w:t>
            </w:r>
            <w:r w:rsidRPr="00D670FC">
              <w:rPr>
                <w:sz w:val="20"/>
                <w:szCs w:val="20"/>
              </w:rPr>
              <w:t>.</w:t>
            </w:r>
          </w:p>
          <w:p w14:paraId="77EA3921" w14:textId="77777777" w:rsidR="00691A0B" w:rsidRPr="00D670FC" w:rsidRDefault="003F38DE" w:rsidP="003F38DE">
            <w:pPr>
              <w:rPr>
                <w:sz w:val="20"/>
                <w:szCs w:val="20"/>
              </w:rPr>
            </w:pPr>
            <w:r w:rsidRPr="00D670FC">
              <w:rPr>
                <w:sz w:val="20"/>
                <w:szCs w:val="20"/>
              </w:rPr>
              <w:t>To</w:t>
            </w:r>
            <w:r w:rsidR="00A16767" w:rsidRPr="00D670FC">
              <w:rPr>
                <w:sz w:val="20"/>
                <w:szCs w:val="20"/>
              </w:rPr>
              <w:t xml:space="preserve"> create a </w:t>
            </w:r>
            <w:r w:rsidRPr="00D670FC">
              <w:rPr>
                <w:sz w:val="20"/>
                <w:szCs w:val="20"/>
              </w:rPr>
              <w:t>multi-screen</w:t>
            </w:r>
            <w:r w:rsidR="00A16767" w:rsidRPr="00D670FC">
              <w:rPr>
                <w:sz w:val="20"/>
                <w:szCs w:val="20"/>
              </w:rPr>
              <w:t xml:space="preserve"> app using the skills I have learnt.</w:t>
            </w:r>
          </w:p>
          <w:p w14:paraId="40CB515A" w14:textId="77777777" w:rsidR="00691A0B" w:rsidRPr="00D670FC" w:rsidRDefault="003F38DE" w:rsidP="003F38DE">
            <w:pPr>
              <w:rPr>
                <w:sz w:val="20"/>
                <w:szCs w:val="20"/>
              </w:rPr>
            </w:pPr>
            <w:r w:rsidRPr="00D670FC">
              <w:rPr>
                <w:sz w:val="20"/>
                <w:szCs w:val="20"/>
              </w:rPr>
              <w:t>To</w:t>
            </w:r>
            <w:r w:rsidR="00A16767" w:rsidRPr="00D670FC">
              <w:rPr>
                <w:sz w:val="20"/>
                <w:szCs w:val="20"/>
              </w:rPr>
              <w:t xml:space="preserve"> troubleshoot where hyperlinks are not working</w:t>
            </w:r>
            <w:r w:rsidRPr="00D670FC">
              <w:rPr>
                <w:sz w:val="20"/>
                <w:szCs w:val="20"/>
              </w:rPr>
              <w:t>.</w:t>
            </w:r>
          </w:p>
          <w:p w14:paraId="72A3D3EC" w14:textId="77777777" w:rsidR="00BD2929" w:rsidRPr="00D670FC" w:rsidRDefault="00BD2929" w:rsidP="00AE38AC">
            <w:pPr>
              <w:rPr>
                <w:sz w:val="20"/>
                <w:szCs w:val="20"/>
              </w:rPr>
            </w:pPr>
          </w:p>
        </w:tc>
        <w:tc>
          <w:tcPr>
            <w:tcW w:w="4311" w:type="dxa"/>
            <w:gridSpan w:val="5"/>
          </w:tcPr>
          <w:p w14:paraId="7CF34F8B" w14:textId="77777777" w:rsidR="00BD2929" w:rsidRPr="00D670FC" w:rsidRDefault="00BD2929" w:rsidP="00BD2929">
            <w:pPr>
              <w:rPr>
                <w:sz w:val="20"/>
                <w:szCs w:val="20"/>
              </w:rPr>
            </w:pPr>
            <w:r w:rsidRPr="00D670FC">
              <w:rPr>
                <w:sz w:val="20"/>
                <w:szCs w:val="20"/>
              </w:rPr>
              <w:t>To recognise that you can work in three dimensions on a computer</w:t>
            </w:r>
          </w:p>
          <w:p w14:paraId="627F2EFB" w14:textId="77777777" w:rsidR="00BD2929" w:rsidRPr="00D670FC" w:rsidRDefault="00BD2929" w:rsidP="00BD2929">
            <w:pPr>
              <w:rPr>
                <w:sz w:val="20"/>
                <w:szCs w:val="20"/>
              </w:rPr>
            </w:pPr>
            <w:r w:rsidRPr="00D670FC">
              <w:rPr>
                <w:sz w:val="20"/>
                <w:szCs w:val="20"/>
              </w:rPr>
              <w:t>To identify that digital 3D objects can be modified</w:t>
            </w:r>
          </w:p>
          <w:p w14:paraId="180B76E5" w14:textId="77777777" w:rsidR="00BD2929" w:rsidRPr="00D670FC" w:rsidRDefault="00BD2929" w:rsidP="00BD2929">
            <w:pPr>
              <w:rPr>
                <w:sz w:val="20"/>
                <w:szCs w:val="20"/>
              </w:rPr>
            </w:pPr>
            <w:r w:rsidRPr="00D670FC">
              <w:rPr>
                <w:sz w:val="20"/>
                <w:szCs w:val="20"/>
              </w:rPr>
              <w:t>To recognise that objects can be combined in a 3D model</w:t>
            </w:r>
          </w:p>
          <w:p w14:paraId="31916995" w14:textId="77777777" w:rsidR="00BD2929" w:rsidRPr="00D670FC" w:rsidRDefault="00BD2929" w:rsidP="00BD2929">
            <w:pPr>
              <w:rPr>
                <w:sz w:val="20"/>
                <w:szCs w:val="20"/>
              </w:rPr>
            </w:pPr>
            <w:r w:rsidRPr="00D670FC">
              <w:rPr>
                <w:sz w:val="20"/>
                <w:szCs w:val="20"/>
              </w:rPr>
              <w:t>To create a 3D model for a given purpose</w:t>
            </w:r>
          </w:p>
          <w:p w14:paraId="7ACA6239" w14:textId="77777777" w:rsidR="00BD2929" w:rsidRPr="00D670FC" w:rsidRDefault="00BD2929" w:rsidP="00BD2929">
            <w:pPr>
              <w:rPr>
                <w:sz w:val="20"/>
                <w:szCs w:val="20"/>
              </w:rPr>
            </w:pPr>
            <w:r w:rsidRPr="00D670FC">
              <w:rPr>
                <w:sz w:val="20"/>
                <w:szCs w:val="20"/>
              </w:rPr>
              <w:t>To plan my own 3D model</w:t>
            </w:r>
          </w:p>
          <w:p w14:paraId="01CA16AC" w14:textId="77777777" w:rsidR="00BD2929" w:rsidRPr="00D670FC" w:rsidRDefault="00BD2929" w:rsidP="00BD2929">
            <w:pPr>
              <w:rPr>
                <w:sz w:val="20"/>
                <w:szCs w:val="20"/>
              </w:rPr>
            </w:pPr>
            <w:r w:rsidRPr="00D670FC">
              <w:rPr>
                <w:sz w:val="20"/>
                <w:szCs w:val="20"/>
              </w:rPr>
              <w:t>To create my own digital 3D model</w:t>
            </w:r>
          </w:p>
          <w:p w14:paraId="0D0B940D" w14:textId="77777777" w:rsidR="00BD2929" w:rsidRPr="00D670FC" w:rsidRDefault="00BD2929" w:rsidP="00AE38AC">
            <w:pPr>
              <w:rPr>
                <w:b/>
                <w:sz w:val="28"/>
                <w:szCs w:val="28"/>
                <w:u w:val="single"/>
              </w:rPr>
            </w:pPr>
          </w:p>
        </w:tc>
      </w:tr>
      <w:tr w:rsidR="00F00948" w:rsidRPr="00D670FC" w14:paraId="08986AD5" w14:textId="77777777" w:rsidTr="3D7E1219">
        <w:trPr>
          <w:trHeight w:val="344"/>
        </w:trPr>
        <w:tc>
          <w:tcPr>
            <w:tcW w:w="1349" w:type="dxa"/>
            <w:shd w:val="clear" w:color="auto" w:fill="F2F2F2" w:themeFill="background1" w:themeFillShade="F2"/>
          </w:tcPr>
          <w:p w14:paraId="6C701DB2" w14:textId="77777777" w:rsidR="00A557D7" w:rsidRPr="00D670FC" w:rsidRDefault="00A557D7" w:rsidP="001256FA">
            <w:pPr>
              <w:rPr>
                <w:b/>
                <w:sz w:val="20"/>
                <w:szCs w:val="20"/>
              </w:rPr>
            </w:pPr>
            <w:r w:rsidRPr="00D670FC">
              <w:rPr>
                <w:b/>
                <w:sz w:val="20"/>
                <w:szCs w:val="20"/>
              </w:rPr>
              <w:t xml:space="preserve">RE – </w:t>
            </w:r>
          </w:p>
          <w:p w14:paraId="2405BE9F" w14:textId="77777777" w:rsidR="00A557D7" w:rsidRPr="00D670FC" w:rsidRDefault="00A557D7" w:rsidP="001256FA">
            <w:pPr>
              <w:rPr>
                <w:b/>
                <w:sz w:val="20"/>
                <w:szCs w:val="20"/>
              </w:rPr>
            </w:pPr>
            <w:r w:rsidRPr="00D670FC">
              <w:rPr>
                <w:b/>
                <w:sz w:val="20"/>
                <w:szCs w:val="20"/>
              </w:rPr>
              <w:t>Unit</w:t>
            </w:r>
          </w:p>
        </w:tc>
        <w:tc>
          <w:tcPr>
            <w:tcW w:w="6967" w:type="dxa"/>
            <w:gridSpan w:val="8"/>
            <w:shd w:val="clear" w:color="auto" w:fill="F2F2F2" w:themeFill="background1" w:themeFillShade="F2"/>
          </w:tcPr>
          <w:p w14:paraId="4C3FD06B" w14:textId="77777777" w:rsidR="00A557D7" w:rsidRPr="00D670FC" w:rsidRDefault="000A5090" w:rsidP="00A557D7">
            <w:pPr>
              <w:jc w:val="center"/>
              <w:rPr>
                <w:b/>
                <w:sz w:val="20"/>
                <w:szCs w:val="20"/>
              </w:rPr>
            </w:pPr>
            <w:r w:rsidRPr="00D670FC">
              <w:rPr>
                <w:b/>
                <w:sz w:val="20"/>
                <w:szCs w:val="20"/>
              </w:rPr>
              <w:t>Islam</w:t>
            </w:r>
          </w:p>
        </w:tc>
        <w:tc>
          <w:tcPr>
            <w:tcW w:w="5964" w:type="dxa"/>
            <w:gridSpan w:val="7"/>
            <w:shd w:val="clear" w:color="auto" w:fill="F2F2F2" w:themeFill="background1" w:themeFillShade="F2"/>
          </w:tcPr>
          <w:p w14:paraId="69A58F0B" w14:textId="77777777" w:rsidR="00A557D7" w:rsidRPr="00D670FC" w:rsidRDefault="00A557D7" w:rsidP="00A557D7">
            <w:pPr>
              <w:jc w:val="center"/>
              <w:rPr>
                <w:b/>
                <w:sz w:val="20"/>
                <w:szCs w:val="20"/>
                <w:u w:val="single"/>
              </w:rPr>
            </w:pPr>
            <w:r w:rsidRPr="00D670FC">
              <w:rPr>
                <w:b/>
                <w:sz w:val="20"/>
                <w:szCs w:val="20"/>
              </w:rPr>
              <w:t>Christianity</w:t>
            </w:r>
          </w:p>
        </w:tc>
      </w:tr>
      <w:tr w:rsidR="00F00948" w:rsidRPr="00D670FC" w14:paraId="1EA1FF16" w14:textId="77777777" w:rsidTr="3D7E1219">
        <w:trPr>
          <w:trHeight w:val="344"/>
        </w:trPr>
        <w:tc>
          <w:tcPr>
            <w:tcW w:w="1349" w:type="dxa"/>
          </w:tcPr>
          <w:p w14:paraId="66C7FFF2" w14:textId="77777777" w:rsidR="00A557D7" w:rsidRPr="00D670FC" w:rsidRDefault="00A557D7" w:rsidP="00CB365F">
            <w:pPr>
              <w:rPr>
                <w:b/>
                <w:sz w:val="20"/>
                <w:szCs w:val="20"/>
              </w:rPr>
            </w:pPr>
            <w:r w:rsidRPr="00D670FC">
              <w:rPr>
                <w:b/>
                <w:sz w:val="20"/>
                <w:szCs w:val="20"/>
              </w:rPr>
              <w:t xml:space="preserve">RE </w:t>
            </w:r>
            <w:r w:rsidR="00F00948" w:rsidRPr="00D670FC">
              <w:rPr>
                <w:b/>
                <w:sz w:val="20"/>
                <w:szCs w:val="20"/>
              </w:rPr>
              <w:t>–</w:t>
            </w:r>
            <w:r w:rsidRPr="00D670FC">
              <w:rPr>
                <w:b/>
                <w:sz w:val="20"/>
                <w:szCs w:val="20"/>
              </w:rPr>
              <w:t xml:space="preserve"> </w:t>
            </w:r>
            <w:r w:rsidR="00CB365F" w:rsidRPr="00D670FC">
              <w:rPr>
                <w:b/>
                <w:sz w:val="20"/>
                <w:szCs w:val="20"/>
              </w:rPr>
              <w:t>Knowledge &amp; Skills</w:t>
            </w:r>
          </w:p>
        </w:tc>
        <w:tc>
          <w:tcPr>
            <w:tcW w:w="6967" w:type="dxa"/>
            <w:gridSpan w:val="8"/>
          </w:tcPr>
          <w:p w14:paraId="6140F119" w14:textId="77777777" w:rsidR="001820F9" w:rsidRPr="00D670FC" w:rsidRDefault="001820F9" w:rsidP="001820F9">
            <w:pPr>
              <w:rPr>
                <w:sz w:val="20"/>
                <w:szCs w:val="20"/>
              </w:rPr>
            </w:pPr>
            <w:r w:rsidRPr="00D670FC">
              <w:rPr>
                <w:sz w:val="20"/>
                <w:szCs w:val="20"/>
              </w:rPr>
              <w:t xml:space="preserve">Theme: </w:t>
            </w:r>
          </w:p>
          <w:p w14:paraId="425271C2" w14:textId="77777777" w:rsidR="001820F9" w:rsidRPr="00D670FC" w:rsidRDefault="001820F9" w:rsidP="001820F9">
            <w:pPr>
              <w:rPr>
                <w:sz w:val="20"/>
                <w:szCs w:val="20"/>
              </w:rPr>
            </w:pPr>
            <w:r w:rsidRPr="00D670FC">
              <w:rPr>
                <w:sz w:val="20"/>
                <w:szCs w:val="20"/>
              </w:rPr>
              <w:t>Beliefs and Practices</w:t>
            </w:r>
          </w:p>
          <w:p w14:paraId="2D99FDD7" w14:textId="77777777" w:rsidR="001820F9" w:rsidRPr="00D670FC" w:rsidRDefault="001820F9" w:rsidP="001820F9">
            <w:pPr>
              <w:rPr>
                <w:sz w:val="20"/>
                <w:szCs w:val="20"/>
              </w:rPr>
            </w:pPr>
            <w:r w:rsidRPr="00D670FC">
              <w:rPr>
                <w:sz w:val="20"/>
                <w:szCs w:val="20"/>
              </w:rPr>
              <w:t xml:space="preserve">Key Question: </w:t>
            </w:r>
          </w:p>
          <w:p w14:paraId="3FFF65C8" w14:textId="3E3BA800" w:rsidR="00A557D7" w:rsidRPr="00D670FC" w:rsidRDefault="001820F9" w:rsidP="38787005">
            <w:pPr>
              <w:rPr>
                <w:sz w:val="20"/>
                <w:szCs w:val="20"/>
              </w:rPr>
            </w:pPr>
            <w:r w:rsidRPr="00D670FC">
              <w:rPr>
                <w:sz w:val="20"/>
                <w:szCs w:val="20"/>
              </w:rPr>
              <w:t xml:space="preserve">What </w:t>
            </w:r>
            <w:r w:rsidR="28E65B3F" w:rsidRPr="00D670FC">
              <w:rPr>
                <w:sz w:val="20"/>
                <w:szCs w:val="20"/>
              </w:rPr>
              <w:t>helps Muslims to lead a good life?</w:t>
            </w:r>
          </w:p>
          <w:p w14:paraId="5DF399EB" w14:textId="7E0444BE" w:rsidR="00A557D7" w:rsidRPr="00D670FC" w:rsidRDefault="000A5090" w:rsidP="001256FA">
            <w:pPr>
              <w:rPr>
                <w:sz w:val="20"/>
                <w:szCs w:val="20"/>
              </w:rPr>
            </w:pPr>
            <w:r w:rsidRPr="00D670FC">
              <w:rPr>
                <w:sz w:val="20"/>
                <w:szCs w:val="20"/>
              </w:rPr>
              <w:t>To learn to understand some of the ways Muslims show commitment to God and to evaluate whether there is a best way.</w:t>
            </w:r>
            <w:r w:rsidR="00682542" w:rsidRPr="00D670FC">
              <w:rPr>
                <w:sz w:val="20"/>
                <w:szCs w:val="20"/>
              </w:rPr>
              <w:t xml:space="preserve"> (Spiritual &amp; Cultural)</w:t>
            </w:r>
          </w:p>
        </w:tc>
        <w:tc>
          <w:tcPr>
            <w:tcW w:w="5964" w:type="dxa"/>
            <w:gridSpan w:val="7"/>
          </w:tcPr>
          <w:p w14:paraId="589D0220" w14:textId="77777777" w:rsidR="001820F9" w:rsidRPr="00D670FC" w:rsidRDefault="001820F9" w:rsidP="001820F9">
            <w:pPr>
              <w:rPr>
                <w:sz w:val="20"/>
                <w:szCs w:val="20"/>
              </w:rPr>
            </w:pPr>
            <w:r w:rsidRPr="00D670FC">
              <w:rPr>
                <w:sz w:val="20"/>
                <w:szCs w:val="20"/>
              </w:rPr>
              <w:t xml:space="preserve">Theme: </w:t>
            </w:r>
          </w:p>
          <w:p w14:paraId="3F1F4C8B" w14:textId="77777777" w:rsidR="001820F9" w:rsidRPr="00D670FC" w:rsidRDefault="001820F9" w:rsidP="001820F9">
            <w:pPr>
              <w:rPr>
                <w:sz w:val="20"/>
                <w:szCs w:val="20"/>
              </w:rPr>
            </w:pPr>
            <w:r w:rsidRPr="00D670FC">
              <w:rPr>
                <w:sz w:val="20"/>
                <w:szCs w:val="20"/>
              </w:rPr>
              <w:t>Christmas</w:t>
            </w:r>
          </w:p>
          <w:p w14:paraId="2EBA99B3" w14:textId="76D4CF50" w:rsidR="001820F9" w:rsidRPr="00D670FC" w:rsidRDefault="001820F9" w:rsidP="001820F9">
            <w:pPr>
              <w:rPr>
                <w:sz w:val="20"/>
                <w:szCs w:val="20"/>
              </w:rPr>
            </w:pPr>
            <w:r w:rsidRPr="00D670FC">
              <w:rPr>
                <w:sz w:val="20"/>
                <w:szCs w:val="20"/>
              </w:rPr>
              <w:t xml:space="preserve">Key Question: </w:t>
            </w:r>
            <w:r w:rsidR="0C256823" w:rsidRPr="00D670FC">
              <w:rPr>
                <w:sz w:val="20"/>
                <w:szCs w:val="20"/>
              </w:rPr>
              <w:t xml:space="preserve">What do Christians believe about the Messiah and why is </w:t>
            </w:r>
            <w:proofErr w:type="gramStart"/>
            <w:r w:rsidR="0C256823" w:rsidRPr="00D670FC">
              <w:rPr>
                <w:sz w:val="20"/>
                <w:szCs w:val="20"/>
              </w:rPr>
              <w:t>it</w:t>
            </w:r>
            <w:proofErr w:type="gramEnd"/>
            <w:r w:rsidR="0C256823" w:rsidRPr="00D670FC">
              <w:rPr>
                <w:sz w:val="20"/>
                <w:szCs w:val="20"/>
              </w:rPr>
              <w:t xml:space="preserve"> good news?</w:t>
            </w:r>
          </w:p>
          <w:p w14:paraId="271381E3" w14:textId="452BABC8" w:rsidR="4C7903F9" w:rsidRPr="00D670FC" w:rsidRDefault="4C7903F9" w:rsidP="4C7903F9">
            <w:pPr>
              <w:rPr>
                <w:sz w:val="20"/>
                <w:szCs w:val="20"/>
              </w:rPr>
            </w:pPr>
          </w:p>
          <w:p w14:paraId="429F8A27" w14:textId="77777777" w:rsidR="00A557D7" w:rsidRPr="00D670FC" w:rsidRDefault="000A5090" w:rsidP="00A557D7">
            <w:pPr>
              <w:rPr>
                <w:sz w:val="20"/>
                <w:szCs w:val="20"/>
              </w:rPr>
            </w:pPr>
            <w:r w:rsidRPr="00D670FC">
              <w:rPr>
                <w:sz w:val="20"/>
                <w:szCs w:val="20"/>
              </w:rPr>
              <w:t xml:space="preserve">To learn to analyse the Christian belief in the Virgin Birth and to assess the significance of this to Christians. </w:t>
            </w:r>
            <w:r w:rsidR="00682542" w:rsidRPr="00D670FC">
              <w:rPr>
                <w:sz w:val="20"/>
                <w:szCs w:val="20"/>
              </w:rPr>
              <w:t>(Cultural &amp; Spiritual)</w:t>
            </w:r>
          </w:p>
        </w:tc>
      </w:tr>
      <w:tr w:rsidR="00F00948" w:rsidRPr="00D670FC" w14:paraId="57EFC8A7" w14:textId="77777777" w:rsidTr="3D7E1219">
        <w:trPr>
          <w:trHeight w:val="344"/>
        </w:trPr>
        <w:tc>
          <w:tcPr>
            <w:tcW w:w="1349" w:type="dxa"/>
            <w:shd w:val="clear" w:color="auto" w:fill="F2F2F2" w:themeFill="background1" w:themeFillShade="F2"/>
          </w:tcPr>
          <w:p w14:paraId="7A79026C" w14:textId="77777777" w:rsidR="00A557D7" w:rsidRPr="00D670FC" w:rsidRDefault="00A557D7" w:rsidP="001256FA">
            <w:pPr>
              <w:rPr>
                <w:b/>
                <w:sz w:val="20"/>
                <w:szCs w:val="20"/>
              </w:rPr>
            </w:pPr>
            <w:r w:rsidRPr="00D670FC">
              <w:rPr>
                <w:b/>
                <w:sz w:val="20"/>
                <w:szCs w:val="20"/>
              </w:rPr>
              <w:t>PHSE – Unit</w:t>
            </w:r>
          </w:p>
          <w:p w14:paraId="0E27B00A" w14:textId="77777777" w:rsidR="00A557D7" w:rsidRPr="00D670FC" w:rsidRDefault="00A557D7" w:rsidP="001256FA">
            <w:pPr>
              <w:rPr>
                <w:b/>
                <w:sz w:val="20"/>
                <w:szCs w:val="20"/>
              </w:rPr>
            </w:pPr>
          </w:p>
        </w:tc>
        <w:tc>
          <w:tcPr>
            <w:tcW w:w="6967" w:type="dxa"/>
            <w:gridSpan w:val="8"/>
            <w:shd w:val="clear" w:color="auto" w:fill="F2F2F2" w:themeFill="background1" w:themeFillShade="F2"/>
          </w:tcPr>
          <w:p w14:paraId="4E29E8FE" w14:textId="77777777" w:rsidR="00A557D7" w:rsidRPr="00D670FC" w:rsidRDefault="000A5090" w:rsidP="00A557D7">
            <w:pPr>
              <w:jc w:val="center"/>
              <w:rPr>
                <w:b/>
                <w:sz w:val="20"/>
                <w:szCs w:val="20"/>
              </w:rPr>
            </w:pPr>
            <w:r w:rsidRPr="00D670FC">
              <w:rPr>
                <w:b/>
                <w:sz w:val="20"/>
                <w:szCs w:val="20"/>
              </w:rPr>
              <w:t>Being in my World</w:t>
            </w:r>
          </w:p>
        </w:tc>
        <w:tc>
          <w:tcPr>
            <w:tcW w:w="5964" w:type="dxa"/>
            <w:gridSpan w:val="7"/>
            <w:shd w:val="clear" w:color="auto" w:fill="F2F2F2" w:themeFill="background1" w:themeFillShade="F2"/>
          </w:tcPr>
          <w:p w14:paraId="4EF4CA80" w14:textId="77777777" w:rsidR="00A557D7" w:rsidRPr="00D670FC" w:rsidRDefault="000A5090" w:rsidP="00A557D7">
            <w:pPr>
              <w:jc w:val="center"/>
              <w:rPr>
                <w:b/>
                <w:sz w:val="20"/>
                <w:szCs w:val="20"/>
              </w:rPr>
            </w:pPr>
            <w:r w:rsidRPr="00D670FC">
              <w:rPr>
                <w:b/>
                <w:sz w:val="20"/>
                <w:szCs w:val="20"/>
              </w:rPr>
              <w:t>Celebrating Difference</w:t>
            </w:r>
          </w:p>
        </w:tc>
      </w:tr>
      <w:tr w:rsidR="00F00948" w:rsidRPr="00D670FC" w14:paraId="4920DA61" w14:textId="77777777" w:rsidTr="3D7E1219">
        <w:trPr>
          <w:trHeight w:val="344"/>
        </w:trPr>
        <w:tc>
          <w:tcPr>
            <w:tcW w:w="1349" w:type="dxa"/>
          </w:tcPr>
          <w:p w14:paraId="4E72000D" w14:textId="77777777" w:rsidR="00A557D7" w:rsidRPr="00D670FC" w:rsidRDefault="00A557D7" w:rsidP="00CB365F">
            <w:pPr>
              <w:rPr>
                <w:b/>
                <w:sz w:val="20"/>
                <w:szCs w:val="20"/>
              </w:rPr>
            </w:pPr>
            <w:r w:rsidRPr="00D670FC">
              <w:rPr>
                <w:b/>
                <w:sz w:val="20"/>
                <w:szCs w:val="20"/>
              </w:rPr>
              <w:t xml:space="preserve">PHSE </w:t>
            </w:r>
            <w:r w:rsidR="00F00948" w:rsidRPr="00D670FC">
              <w:rPr>
                <w:b/>
                <w:sz w:val="20"/>
                <w:szCs w:val="20"/>
              </w:rPr>
              <w:t>–</w:t>
            </w:r>
            <w:r w:rsidRPr="00D670FC">
              <w:rPr>
                <w:b/>
                <w:sz w:val="20"/>
                <w:szCs w:val="20"/>
              </w:rPr>
              <w:t xml:space="preserve"> </w:t>
            </w:r>
            <w:r w:rsidR="00CB365F" w:rsidRPr="00D670FC">
              <w:rPr>
                <w:b/>
                <w:sz w:val="20"/>
                <w:szCs w:val="20"/>
              </w:rPr>
              <w:t>Knowledge &amp; Skills</w:t>
            </w:r>
          </w:p>
        </w:tc>
        <w:tc>
          <w:tcPr>
            <w:tcW w:w="6967" w:type="dxa"/>
            <w:gridSpan w:val="8"/>
          </w:tcPr>
          <w:p w14:paraId="37CE74D8" w14:textId="77777777" w:rsidR="00A557D7" w:rsidRPr="00D670FC" w:rsidRDefault="00650A61" w:rsidP="00A557D7">
            <w:pPr>
              <w:rPr>
                <w:sz w:val="20"/>
                <w:szCs w:val="20"/>
              </w:rPr>
            </w:pPr>
            <w:r w:rsidRPr="00D670FC">
              <w:rPr>
                <w:sz w:val="20"/>
                <w:szCs w:val="20"/>
              </w:rPr>
              <w:t>To understand goals for this year, understand fears and worries about the future and know how to express them.</w:t>
            </w:r>
            <w:r w:rsidR="00682542" w:rsidRPr="00D670FC">
              <w:rPr>
                <w:sz w:val="20"/>
                <w:szCs w:val="20"/>
              </w:rPr>
              <w:t xml:space="preserve"> (Spiritual)</w:t>
            </w:r>
          </w:p>
          <w:p w14:paraId="59E277A5" w14:textId="77777777" w:rsidR="00650A61" w:rsidRPr="00D670FC" w:rsidRDefault="00650A61" w:rsidP="00A557D7">
            <w:pPr>
              <w:rPr>
                <w:sz w:val="20"/>
                <w:szCs w:val="20"/>
              </w:rPr>
            </w:pPr>
            <w:r w:rsidRPr="00D670FC">
              <w:rPr>
                <w:sz w:val="20"/>
                <w:szCs w:val="20"/>
              </w:rPr>
              <w:t>To know how to use a jigsaw journal.</w:t>
            </w:r>
            <w:r w:rsidR="00682542" w:rsidRPr="00D670FC">
              <w:rPr>
                <w:sz w:val="20"/>
                <w:szCs w:val="20"/>
              </w:rPr>
              <w:t xml:space="preserve"> (Spiritual)</w:t>
            </w:r>
          </w:p>
          <w:p w14:paraId="51A9AB89" w14:textId="77777777" w:rsidR="00650A61" w:rsidRPr="00D670FC" w:rsidRDefault="00650A61" w:rsidP="00A557D7">
            <w:pPr>
              <w:rPr>
                <w:sz w:val="20"/>
                <w:szCs w:val="20"/>
              </w:rPr>
            </w:pPr>
            <w:r w:rsidRPr="00D670FC">
              <w:rPr>
                <w:sz w:val="20"/>
                <w:szCs w:val="20"/>
              </w:rPr>
              <w:t>To feel welcome and valued and know how to make others feel the same.</w:t>
            </w:r>
            <w:r w:rsidR="00682542" w:rsidRPr="00D670FC">
              <w:rPr>
                <w:sz w:val="20"/>
                <w:szCs w:val="20"/>
              </w:rPr>
              <w:t xml:space="preserve"> (Spiritual &amp; Social)</w:t>
            </w:r>
          </w:p>
          <w:p w14:paraId="750F089C" w14:textId="77777777" w:rsidR="00650A61" w:rsidRPr="00D670FC" w:rsidRDefault="00650A61" w:rsidP="00A557D7">
            <w:pPr>
              <w:rPr>
                <w:sz w:val="20"/>
                <w:szCs w:val="20"/>
              </w:rPr>
            </w:pPr>
            <w:r w:rsidRPr="00D670FC">
              <w:rPr>
                <w:sz w:val="20"/>
                <w:szCs w:val="20"/>
              </w:rPr>
              <w:t>To know that there are universal rights for all children but for many children these rights are not met.</w:t>
            </w:r>
            <w:r w:rsidR="00682542" w:rsidRPr="00D670FC">
              <w:rPr>
                <w:sz w:val="20"/>
                <w:szCs w:val="20"/>
              </w:rPr>
              <w:t xml:space="preserve"> (Social &amp; Cultural)</w:t>
            </w:r>
          </w:p>
          <w:p w14:paraId="138181A8" w14:textId="77777777" w:rsidR="00650A61" w:rsidRPr="00D670FC" w:rsidRDefault="00650A61" w:rsidP="00A557D7">
            <w:pPr>
              <w:rPr>
                <w:sz w:val="20"/>
                <w:szCs w:val="20"/>
              </w:rPr>
            </w:pPr>
            <w:r w:rsidRPr="00D670FC">
              <w:rPr>
                <w:sz w:val="20"/>
                <w:szCs w:val="20"/>
              </w:rPr>
              <w:t>To understand own wants and needs and compare these with children in different communities.</w:t>
            </w:r>
            <w:r w:rsidR="00682542" w:rsidRPr="00D670FC">
              <w:rPr>
                <w:sz w:val="20"/>
                <w:szCs w:val="20"/>
              </w:rPr>
              <w:t xml:space="preserve"> (Social &amp; Cultural)</w:t>
            </w:r>
          </w:p>
          <w:p w14:paraId="16CEC08E" w14:textId="77777777" w:rsidR="00650A61" w:rsidRPr="00D670FC" w:rsidRDefault="00650A61" w:rsidP="00A557D7">
            <w:pPr>
              <w:rPr>
                <w:sz w:val="20"/>
                <w:szCs w:val="20"/>
              </w:rPr>
            </w:pPr>
            <w:r w:rsidRPr="00D670FC">
              <w:rPr>
                <w:sz w:val="20"/>
                <w:szCs w:val="20"/>
              </w:rPr>
              <w:t>To understand that actions affect other people locally and globally.</w:t>
            </w:r>
            <w:r w:rsidR="00682542" w:rsidRPr="00D670FC">
              <w:rPr>
                <w:sz w:val="20"/>
                <w:szCs w:val="20"/>
              </w:rPr>
              <w:t xml:space="preserve"> (Social &amp; Cultural)</w:t>
            </w:r>
          </w:p>
          <w:p w14:paraId="40CC84AD" w14:textId="77777777" w:rsidR="00650A61" w:rsidRPr="00D670FC" w:rsidRDefault="00650A61" w:rsidP="00A557D7">
            <w:pPr>
              <w:rPr>
                <w:sz w:val="20"/>
                <w:szCs w:val="20"/>
              </w:rPr>
            </w:pPr>
            <w:r w:rsidRPr="00D670FC">
              <w:rPr>
                <w:sz w:val="20"/>
                <w:szCs w:val="20"/>
              </w:rPr>
              <w:t>To make choices about own behaviour and understand how rewards and consequences feel.</w:t>
            </w:r>
            <w:r w:rsidR="00682542" w:rsidRPr="00D670FC">
              <w:rPr>
                <w:sz w:val="20"/>
                <w:szCs w:val="20"/>
              </w:rPr>
              <w:t xml:space="preserve"> (Social &amp; Spiritual)</w:t>
            </w:r>
          </w:p>
          <w:p w14:paraId="23052FED" w14:textId="77777777" w:rsidR="00650A61" w:rsidRPr="00D670FC" w:rsidRDefault="00650A61" w:rsidP="00A557D7">
            <w:pPr>
              <w:rPr>
                <w:sz w:val="20"/>
                <w:szCs w:val="20"/>
              </w:rPr>
            </w:pPr>
            <w:r w:rsidRPr="00D670FC">
              <w:rPr>
                <w:sz w:val="20"/>
                <w:szCs w:val="20"/>
              </w:rPr>
              <w:lastRenderedPageBreak/>
              <w:t>To understand how actions can affect others and to empathise with other people’s feelings.</w:t>
            </w:r>
            <w:r w:rsidR="00682542" w:rsidRPr="00D670FC">
              <w:rPr>
                <w:sz w:val="20"/>
                <w:szCs w:val="20"/>
              </w:rPr>
              <w:t xml:space="preserve"> (Spiritual, Moral &amp; Social)</w:t>
            </w:r>
          </w:p>
          <w:p w14:paraId="4402D74B" w14:textId="77777777" w:rsidR="00650A61" w:rsidRPr="00D670FC" w:rsidRDefault="00650A61" w:rsidP="00A557D7">
            <w:pPr>
              <w:rPr>
                <w:sz w:val="20"/>
                <w:szCs w:val="20"/>
              </w:rPr>
            </w:pPr>
            <w:r w:rsidRPr="00D670FC">
              <w:rPr>
                <w:sz w:val="20"/>
                <w:szCs w:val="20"/>
              </w:rPr>
              <w:t>To understand how an individual’s behaviour can affect a group.</w:t>
            </w:r>
            <w:r w:rsidR="00682542" w:rsidRPr="00D670FC">
              <w:rPr>
                <w:sz w:val="20"/>
                <w:szCs w:val="20"/>
              </w:rPr>
              <w:t xml:space="preserve"> (Spiritual &amp; Social)</w:t>
            </w:r>
          </w:p>
          <w:p w14:paraId="2739A796" w14:textId="77777777" w:rsidR="00650A61" w:rsidRPr="00D670FC" w:rsidRDefault="00650A61" w:rsidP="00A557D7">
            <w:pPr>
              <w:rPr>
                <w:sz w:val="20"/>
                <w:szCs w:val="20"/>
              </w:rPr>
            </w:pPr>
            <w:r w:rsidRPr="00D670FC">
              <w:rPr>
                <w:sz w:val="20"/>
                <w:szCs w:val="20"/>
              </w:rPr>
              <w:t>To be able to contribute to a group and understand how to function best as a whole.</w:t>
            </w:r>
            <w:r w:rsidR="00682542" w:rsidRPr="00D670FC">
              <w:rPr>
                <w:sz w:val="20"/>
                <w:szCs w:val="20"/>
              </w:rPr>
              <w:t xml:space="preserve"> (Social)</w:t>
            </w:r>
          </w:p>
          <w:p w14:paraId="17661D5B" w14:textId="77777777" w:rsidR="00650A61" w:rsidRPr="00D670FC" w:rsidRDefault="00650A61" w:rsidP="00A557D7">
            <w:pPr>
              <w:rPr>
                <w:sz w:val="20"/>
                <w:szCs w:val="20"/>
              </w:rPr>
            </w:pPr>
            <w:r w:rsidRPr="00D670FC">
              <w:rPr>
                <w:sz w:val="20"/>
                <w:szCs w:val="20"/>
              </w:rPr>
              <w:t xml:space="preserve">To understand how democracy and having a voice can </w:t>
            </w:r>
            <w:r w:rsidR="006806FB" w:rsidRPr="00D670FC">
              <w:rPr>
                <w:sz w:val="20"/>
                <w:szCs w:val="20"/>
              </w:rPr>
              <w:t xml:space="preserve">benefit the school and community. </w:t>
            </w:r>
            <w:r w:rsidR="00682542" w:rsidRPr="00D670FC">
              <w:rPr>
                <w:sz w:val="20"/>
                <w:szCs w:val="20"/>
              </w:rPr>
              <w:t xml:space="preserve"> (Social)</w:t>
            </w:r>
          </w:p>
        </w:tc>
        <w:tc>
          <w:tcPr>
            <w:tcW w:w="5964" w:type="dxa"/>
            <w:gridSpan w:val="7"/>
          </w:tcPr>
          <w:p w14:paraId="0BCE7AFA" w14:textId="77777777" w:rsidR="00934AC9" w:rsidRPr="00D670FC" w:rsidRDefault="006806FB" w:rsidP="00934AC9">
            <w:pPr>
              <w:rPr>
                <w:sz w:val="20"/>
                <w:szCs w:val="20"/>
              </w:rPr>
            </w:pPr>
            <w:r w:rsidRPr="00D670FC">
              <w:rPr>
                <w:sz w:val="20"/>
                <w:szCs w:val="20"/>
              </w:rPr>
              <w:lastRenderedPageBreak/>
              <w:t>To understand there are different perceptions about what normal means.</w:t>
            </w:r>
            <w:r w:rsidR="00682542" w:rsidRPr="00D670FC">
              <w:rPr>
                <w:sz w:val="20"/>
                <w:szCs w:val="20"/>
              </w:rPr>
              <w:t xml:space="preserve"> </w:t>
            </w:r>
            <w:r w:rsidR="00641E0F" w:rsidRPr="00D670FC">
              <w:rPr>
                <w:sz w:val="20"/>
                <w:szCs w:val="20"/>
              </w:rPr>
              <w:t>(Spiritual &amp; Social)</w:t>
            </w:r>
          </w:p>
          <w:p w14:paraId="126842F2" w14:textId="77777777" w:rsidR="006806FB" w:rsidRPr="00D670FC" w:rsidRDefault="006806FB" w:rsidP="00934AC9">
            <w:pPr>
              <w:rPr>
                <w:sz w:val="20"/>
                <w:szCs w:val="20"/>
              </w:rPr>
            </w:pPr>
            <w:r w:rsidRPr="00D670FC">
              <w:rPr>
                <w:sz w:val="20"/>
                <w:szCs w:val="20"/>
              </w:rPr>
              <w:t xml:space="preserve">To empathise with people who are living with </w:t>
            </w:r>
            <w:proofErr w:type="gramStart"/>
            <w:r w:rsidRPr="00D670FC">
              <w:rPr>
                <w:sz w:val="20"/>
                <w:szCs w:val="20"/>
              </w:rPr>
              <w:t>disabilities.</w:t>
            </w:r>
            <w:r w:rsidR="00641E0F" w:rsidRPr="00D670FC">
              <w:rPr>
                <w:sz w:val="20"/>
                <w:szCs w:val="20"/>
              </w:rPr>
              <w:t>(</w:t>
            </w:r>
            <w:proofErr w:type="gramEnd"/>
            <w:r w:rsidR="00641E0F" w:rsidRPr="00D670FC">
              <w:rPr>
                <w:sz w:val="20"/>
                <w:szCs w:val="20"/>
              </w:rPr>
              <w:t>Social &amp; Cultural)</w:t>
            </w:r>
          </w:p>
          <w:p w14:paraId="6F24D85B" w14:textId="77777777" w:rsidR="006806FB" w:rsidRPr="00D670FC" w:rsidRDefault="006806FB" w:rsidP="00934AC9">
            <w:pPr>
              <w:rPr>
                <w:sz w:val="20"/>
                <w:szCs w:val="20"/>
              </w:rPr>
            </w:pPr>
            <w:r w:rsidRPr="00D670FC">
              <w:rPr>
                <w:sz w:val="20"/>
                <w:szCs w:val="20"/>
              </w:rPr>
              <w:t>To understand how a disability could affect someone’s life.</w:t>
            </w:r>
            <w:r w:rsidR="00641E0F" w:rsidRPr="00D670FC">
              <w:rPr>
                <w:sz w:val="20"/>
                <w:szCs w:val="20"/>
              </w:rPr>
              <w:t xml:space="preserve"> (Cultural)</w:t>
            </w:r>
          </w:p>
          <w:p w14:paraId="29D39E1B" w14:textId="77777777" w:rsidR="006806FB" w:rsidRPr="00D670FC" w:rsidRDefault="006806FB" w:rsidP="00934AC9">
            <w:pPr>
              <w:rPr>
                <w:sz w:val="20"/>
                <w:szCs w:val="20"/>
              </w:rPr>
            </w:pPr>
            <w:r w:rsidRPr="00D670FC">
              <w:rPr>
                <w:sz w:val="20"/>
                <w:szCs w:val="20"/>
              </w:rPr>
              <w:t xml:space="preserve">To be aware of how your attitude can have an </w:t>
            </w:r>
            <w:proofErr w:type="gramStart"/>
            <w:r w:rsidRPr="00D670FC">
              <w:rPr>
                <w:sz w:val="20"/>
                <w:szCs w:val="20"/>
              </w:rPr>
              <w:t>affect</w:t>
            </w:r>
            <w:proofErr w:type="gramEnd"/>
            <w:r w:rsidRPr="00D670FC">
              <w:rPr>
                <w:sz w:val="20"/>
                <w:szCs w:val="20"/>
              </w:rPr>
              <w:t xml:space="preserve"> towards people with disability.</w:t>
            </w:r>
            <w:r w:rsidR="00641E0F" w:rsidRPr="00D670FC">
              <w:rPr>
                <w:sz w:val="20"/>
                <w:szCs w:val="20"/>
              </w:rPr>
              <w:t xml:space="preserve"> (Social &amp; Cultural)</w:t>
            </w:r>
          </w:p>
          <w:p w14:paraId="6D8246AC" w14:textId="77777777" w:rsidR="006806FB" w:rsidRPr="00D670FC" w:rsidRDefault="006806FB" w:rsidP="00934AC9">
            <w:pPr>
              <w:rPr>
                <w:sz w:val="20"/>
                <w:szCs w:val="20"/>
              </w:rPr>
            </w:pPr>
            <w:r w:rsidRPr="00D670FC">
              <w:rPr>
                <w:sz w:val="20"/>
                <w:szCs w:val="20"/>
              </w:rPr>
              <w:t>To explain some of the ways in which one person or group can have power over another.</w:t>
            </w:r>
            <w:r w:rsidR="00641E0F" w:rsidRPr="00D670FC">
              <w:rPr>
                <w:sz w:val="20"/>
                <w:szCs w:val="20"/>
              </w:rPr>
              <w:t xml:space="preserve"> (Social)</w:t>
            </w:r>
          </w:p>
          <w:p w14:paraId="77E0140F" w14:textId="77777777" w:rsidR="006806FB" w:rsidRPr="00D670FC" w:rsidRDefault="006806FB" w:rsidP="00934AC9">
            <w:pPr>
              <w:rPr>
                <w:sz w:val="20"/>
                <w:szCs w:val="20"/>
              </w:rPr>
            </w:pPr>
            <w:r w:rsidRPr="00D670FC">
              <w:rPr>
                <w:sz w:val="20"/>
                <w:szCs w:val="20"/>
              </w:rPr>
              <w:t>To know how it can feel to be excluded or treated badly by being different in some way.</w:t>
            </w:r>
            <w:r w:rsidR="00641E0F" w:rsidRPr="00D670FC">
              <w:rPr>
                <w:sz w:val="20"/>
                <w:szCs w:val="20"/>
              </w:rPr>
              <w:t xml:space="preserve"> (Social)</w:t>
            </w:r>
          </w:p>
          <w:p w14:paraId="5A867E06" w14:textId="77777777" w:rsidR="006806FB" w:rsidRPr="00D670FC" w:rsidRDefault="006806FB" w:rsidP="00934AC9">
            <w:pPr>
              <w:rPr>
                <w:sz w:val="20"/>
                <w:szCs w:val="20"/>
              </w:rPr>
            </w:pPr>
            <w:r w:rsidRPr="00D670FC">
              <w:rPr>
                <w:sz w:val="20"/>
                <w:szCs w:val="20"/>
              </w:rPr>
              <w:t xml:space="preserve">To know some of the reasons why people use bullying </w:t>
            </w:r>
            <w:proofErr w:type="gramStart"/>
            <w:r w:rsidRPr="00D670FC">
              <w:rPr>
                <w:sz w:val="20"/>
                <w:szCs w:val="20"/>
              </w:rPr>
              <w:t>behaviours.</w:t>
            </w:r>
            <w:r w:rsidR="00641E0F" w:rsidRPr="00D670FC">
              <w:rPr>
                <w:sz w:val="20"/>
                <w:szCs w:val="20"/>
              </w:rPr>
              <w:t>(</w:t>
            </w:r>
            <w:proofErr w:type="gramEnd"/>
            <w:r w:rsidR="00641E0F" w:rsidRPr="00D670FC">
              <w:rPr>
                <w:sz w:val="20"/>
                <w:szCs w:val="20"/>
              </w:rPr>
              <w:t>Social)</w:t>
            </w:r>
          </w:p>
          <w:p w14:paraId="3DDA56BA" w14:textId="77777777" w:rsidR="006806FB" w:rsidRPr="00D670FC" w:rsidRDefault="006806FB" w:rsidP="00934AC9">
            <w:pPr>
              <w:rPr>
                <w:sz w:val="20"/>
                <w:szCs w:val="20"/>
              </w:rPr>
            </w:pPr>
            <w:r w:rsidRPr="00D670FC">
              <w:rPr>
                <w:sz w:val="20"/>
                <w:szCs w:val="20"/>
              </w:rPr>
              <w:lastRenderedPageBreak/>
              <w:t>To be able to use a range of strategies for managing feelings in bullying situations.</w:t>
            </w:r>
            <w:r w:rsidR="00641E0F" w:rsidRPr="00D670FC">
              <w:rPr>
                <w:sz w:val="20"/>
                <w:szCs w:val="20"/>
              </w:rPr>
              <w:t xml:space="preserve"> (Social)</w:t>
            </w:r>
          </w:p>
          <w:p w14:paraId="20563287" w14:textId="77777777" w:rsidR="006806FB" w:rsidRPr="00D670FC" w:rsidRDefault="006806FB" w:rsidP="00934AC9">
            <w:pPr>
              <w:rPr>
                <w:sz w:val="20"/>
                <w:szCs w:val="20"/>
              </w:rPr>
            </w:pPr>
            <w:r w:rsidRPr="00D670FC">
              <w:rPr>
                <w:sz w:val="20"/>
                <w:szCs w:val="20"/>
              </w:rPr>
              <w:t>To give examples of people with disabilities who lead amazing lives.</w:t>
            </w:r>
            <w:r w:rsidR="00641E0F" w:rsidRPr="00D670FC">
              <w:rPr>
                <w:sz w:val="20"/>
                <w:szCs w:val="20"/>
              </w:rPr>
              <w:t xml:space="preserve"> (Cultural)</w:t>
            </w:r>
          </w:p>
          <w:p w14:paraId="08C3FC29" w14:textId="77777777" w:rsidR="006806FB" w:rsidRPr="00D670FC" w:rsidRDefault="006806FB" w:rsidP="00934AC9">
            <w:pPr>
              <w:rPr>
                <w:sz w:val="20"/>
                <w:szCs w:val="20"/>
              </w:rPr>
            </w:pPr>
            <w:r w:rsidRPr="00D670FC">
              <w:rPr>
                <w:sz w:val="20"/>
                <w:szCs w:val="20"/>
              </w:rPr>
              <w:t>To appreciate people for who they are.</w:t>
            </w:r>
            <w:r w:rsidR="00641E0F" w:rsidRPr="00D670FC">
              <w:rPr>
                <w:sz w:val="20"/>
                <w:szCs w:val="20"/>
              </w:rPr>
              <w:t xml:space="preserve"> (Cultural &amp; Social)</w:t>
            </w:r>
          </w:p>
          <w:p w14:paraId="3A86E1D4" w14:textId="77777777" w:rsidR="006806FB" w:rsidRPr="00D670FC" w:rsidRDefault="006806FB" w:rsidP="00934AC9">
            <w:pPr>
              <w:rPr>
                <w:sz w:val="20"/>
                <w:szCs w:val="20"/>
              </w:rPr>
            </w:pPr>
            <w:r w:rsidRPr="00D670FC">
              <w:rPr>
                <w:sz w:val="20"/>
                <w:szCs w:val="20"/>
              </w:rPr>
              <w:t>To explain ways in which difference can be a source of conflict and a cause for celebration.</w:t>
            </w:r>
            <w:r w:rsidR="00641E0F" w:rsidRPr="00D670FC">
              <w:rPr>
                <w:sz w:val="20"/>
                <w:szCs w:val="20"/>
              </w:rPr>
              <w:t xml:space="preserve"> (</w:t>
            </w:r>
            <w:proofErr w:type="gramStart"/>
            <w:r w:rsidR="00641E0F" w:rsidRPr="00D670FC">
              <w:rPr>
                <w:sz w:val="20"/>
                <w:szCs w:val="20"/>
              </w:rPr>
              <w:t>Cultural )</w:t>
            </w:r>
            <w:proofErr w:type="gramEnd"/>
          </w:p>
        </w:tc>
      </w:tr>
      <w:tr w:rsidR="00F00948" w:rsidRPr="00D670FC" w14:paraId="6B1FA389" w14:textId="77777777" w:rsidTr="3D7E1219">
        <w:trPr>
          <w:trHeight w:val="344"/>
        </w:trPr>
        <w:tc>
          <w:tcPr>
            <w:tcW w:w="1349" w:type="dxa"/>
            <w:shd w:val="clear" w:color="auto" w:fill="F2F2F2" w:themeFill="background1" w:themeFillShade="F2"/>
          </w:tcPr>
          <w:p w14:paraId="56AE6967" w14:textId="77777777" w:rsidR="000A5090" w:rsidRPr="00D670FC" w:rsidRDefault="000A5090" w:rsidP="001256FA">
            <w:pPr>
              <w:rPr>
                <w:b/>
                <w:sz w:val="20"/>
                <w:szCs w:val="20"/>
              </w:rPr>
            </w:pPr>
            <w:r w:rsidRPr="00D670FC">
              <w:rPr>
                <w:b/>
                <w:sz w:val="20"/>
                <w:szCs w:val="20"/>
              </w:rPr>
              <w:lastRenderedPageBreak/>
              <w:t>ART- Unit</w:t>
            </w:r>
          </w:p>
          <w:p w14:paraId="60061E4C" w14:textId="77777777" w:rsidR="000A5090" w:rsidRPr="00D670FC" w:rsidRDefault="000A5090" w:rsidP="001256FA">
            <w:pPr>
              <w:rPr>
                <w:b/>
                <w:sz w:val="20"/>
                <w:szCs w:val="20"/>
              </w:rPr>
            </w:pPr>
          </w:p>
        </w:tc>
        <w:tc>
          <w:tcPr>
            <w:tcW w:w="6967" w:type="dxa"/>
            <w:gridSpan w:val="8"/>
            <w:shd w:val="clear" w:color="auto" w:fill="F2F2F2" w:themeFill="background1" w:themeFillShade="F2"/>
          </w:tcPr>
          <w:p w14:paraId="09E89472" w14:textId="77777777" w:rsidR="000A5090" w:rsidRPr="00D670FC" w:rsidRDefault="000A5090" w:rsidP="000A5090">
            <w:pPr>
              <w:jc w:val="center"/>
              <w:rPr>
                <w:b/>
                <w:sz w:val="20"/>
                <w:szCs w:val="20"/>
              </w:rPr>
            </w:pPr>
            <w:r w:rsidRPr="00D670FC">
              <w:rPr>
                <w:b/>
                <w:sz w:val="20"/>
                <w:szCs w:val="20"/>
              </w:rPr>
              <w:t>People in Action</w:t>
            </w:r>
          </w:p>
        </w:tc>
        <w:tc>
          <w:tcPr>
            <w:tcW w:w="5964" w:type="dxa"/>
            <w:gridSpan w:val="7"/>
            <w:shd w:val="clear" w:color="auto" w:fill="F2F2F2" w:themeFill="background1" w:themeFillShade="F2"/>
          </w:tcPr>
          <w:p w14:paraId="3E561DF0" w14:textId="77777777" w:rsidR="000A5090" w:rsidRPr="00D670FC" w:rsidRDefault="000A5090" w:rsidP="00BB7D4F">
            <w:pPr>
              <w:jc w:val="center"/>
              <w:rPr>
                <w:b/>
                <w:sz w:val="20"/>
                <w:szCs w:val="20"/>
              </w:rPr>
            </w:pPr>
            <w:r w:rsidRPr="00D670FC">
              <w:rPr>
                <w:b/>
                <w:sz w:val="20"/>
                <w:szCs w:val="20"/>
              </w:rPr>
              <w:t>Art Illusions</w:t>
            </w:r>
          </w:p>
        </w:tc>
      </w:tr>
      <w:tr w:rsidR="00F00948" w:rsidRPr="00D670FC" w14:paraId="4DFE8BEC" w14:textId="77777777" w:rsidTr="3D7E1219">
        <w:trPr>
          <w:trHeight w:val="330"/>
        </w:trPr>
        <w:tc>
          <w:tcPr>
            <w:tcW w:w="1349" w:type="dxa"/>
          </w:tcPr>
          <w:p w14:paraId="490A08AF" w14:textId="77777777" w:rsidR="000A5090" w:rsidRPr="00D670FC" w:rsidRDefault="000A5090" w:rsidP="00CB365F">
            <w:pPr>
              <w:rPr>
                <w:b/>
                <w:sz w:val="20"/>
                <w:szCs w:val="20"/>
              </w:rPr>
            </w:pPr>
            <w:r w:rsidRPr="00D670FC">
              <w:rPr>
                <w:b/>
                <w:sz w:val="20"/>
                <w:szCs w:val="20"/>
              </w:rPr>
              <w:t xml:space="preserve">ART </w:t>
            </w:r>
            <w:r w:rsidR="00F00948" w:rsidRPr="00D670FC">
              <w:rPr>
                <w:b/>
                <w:sz w:val="20"/>
                <w:szCs w:val="20"/>
              </w:rPr>
              <w:t>–</w:t>
            </w:r>
            <w:r w:rsidRPr="00D670FC">
              <w:rPr>
                <w:b/>
                <w:sz w:val="20"/>
                <w:szCs w:val="20"/>
              </w:rPr>
              <w:t xml:space="preserve"> </w:t>
            </w:r>
            <w:r w:rsidR="00CB365F" w:rsidRPr="00D670FC">
              <w:rPr>
                <w:b/>
                <w:sz w:val="20"/>
                <w:szCs w:val="20"/>
              </w:rPr>
              <w:t>Knowledge &amp; Skills</w:t>
            </w:r>
          </w:p>
        </w:tc>
        <w:tc>
          <w:tcPr>
            <w:tcW w:w="6967" w:type="dxa"/>
            <w:gridSpan w:val="8"/>
          </w:tcPr>
          <w:p w14:paraId="6186D808" w14:textId="77777777" w:rsidR="000A5090" w:rsidRPr="00D670FC" w:rsidRDefault="000A5090" w:rsidP="001256FA">
            <w:pPr>
              <w:rPr>
                <w:sz w:val="20"/>
                <w:szCs w:val="20"/>
              </w:rPr>
            </w:pPr>
            <w:r w:rsidRPr="00D670FC">
              <w:rPr>
                <w:sz w:val="20"/>
                <w:szCs w:val="20"/>
              </w:rPr>
              <w:t>To be able to record from first hand observation.</w:t>
            </w:r>
          </w:p>
          <w:p w14:paraId="32940076" w14:textId="77777777" w:rsidR="000A5090" w:rsidRPr="00D670FC" w:rsidRDefault="000A5090" w:rsidP="001256FA">
            <w:pPr>
              <w:rPr>
                <w:sz w:val="20"/>
                <w:szCs w:val="20"/>
              </w:rPr>
            </w:pPr>
            <w:r w:rsidRPr="00D670FC">
              <w:rPr>
                <w:sz w:val="20"/>
                <w:szCs w:val="20"/>
              </w:rPr>
              <w:t>To study facial expressions related to movement.</w:t>
            </w:r>
          </w:p>
          <w:p w14:paraId="57D8C114" w14:textId="77777777" w:rsidR="000A5090" w:rsidRPr="00D670FC" w:rsidRDefault="000A5090" w:rsidP="001256FA">
            <w:pPr>
              <w:rPr>
                <w:sz w:val="20"/>
                <w:szCs w:val="20"/>
              </w:rPr>
            </w:pPr>
            <w:r w:rsidRPr="00D670FC">
              <w:rPr>
                <w:sz w:val="20"/>
                <w:szCs w:val="20"/>
              </w:rPr>
              <w:t>To study the techniques of artists when portraying movement.</w:t>
            </w:r>
          </w:p>
          <w:p w14:paraId="7964BB4E" w14:textId="77777777" w:rsidR="000A5090" w:rsidRPr="00D670FC" w:rsidRDefault="000A5090" w:rsidP="001256FA">
            <w:pPr>
              <w:rPr>
                <w:sz w:val="20"/>
                <w:szCs w:val="20"/>
              </w:rPr>
            </w:pPr>
            <w:r w:rsidRPr="00D670FC">
              <w:rPr>
                <w:sz w:val="20"/>
                <w:szCs w:val="20"/>
              </w:rPr>
              <w:t>To be able to create a montage to portray movement.</w:t>
            </w:r>
          </w:p>
          <w:p w14:paraId="3932CA84" w14:textId="77777777" w:rsidR="000A5090" w:rsidRPr="00D670FC" w:rsidRDefault="000A5090" w:rsidP="001256FA">
            <w:pPr>
              <w:rPr>
                <w:sz w:val="20"/>
                <w:szCs w:val="20"/>
              </w:rPr>
            </w:pPr>
            <w:r w:rsidRPr="00D670FC">
              <w:rPr>
                <w:sz w:val="20"/>
                <w:szCs w:val="20"/>
              </w:rPr>
              <w:t>To be able to use printing to create movement art.</w:t>
            </w:r>
          </w:p>
          <w:p w14:paraId="3F671F94" w14:textId="77777777" w:rsidR="000A5090" w:rsidRPr="00D670FC" w:rsidRDefault="000A5090" w:rsidP="001256FA">
            <w:pPr>
              <w:rPr>
                <w:sz w:val="20"/>
                <w:szCs w:val="20"/>
              </w:rPr>
            </w:pPr>
            <w:r w:rsidRPr="00D670FC">
              <w:rPr>
                <w:sz w:val="20"/>
                <w:szCs w:val="20"/>
              </w:rPr>
              <w:t>To be able to use the ideas gathered from different artists, methods and techniques to create a piece of movement art.</w:t>
            </w:r>
          </w:p>
          <w:p w14:paraId="44EAFD9C" w14:textId="77777777" w:rsidR="000A5090" w:rsidRPr="00D670FC" w:rsidRDefault="000A5090" w:rsidP="001256FA">
            <w:pPr>
              <w:rPr>
                <w:sz w:val="20"/>
                <w:szCs w:val="20"/>
              </w:rPr>
            </w:pPr>
          </w:p>
        </w:tc>
        <w:tc>
          <w:tcPr>
            <w:tcW w:w="5964" w:type="dxa"/>
            <w:gridSpan w:val="7"/>
          </w:tcPr>
          <w:p w14:paraId="200402EC" w14:textId="77777777" w:rsidR="000A5090" w:rsidRPr="00D670FC" w:rsidRDefault="000A5090" w:rsidP="001256FA">
            <w:pPr>
              <w:rPr>
                <w:sz w:val="20"/>
                <w:szCs w:val="20"/>
              </w:rPr>
            </w:pPr>
            <w:r w:rsidRPr="00D670FC">
              <w:rPr>
                <w:sz w:val="20"/>
                <w:szCs w:val="20"/>
              </w:rPr>
              <w:t>To explore how artists create perspective in their work.</w:t>
            </w:r>
          </w:p>
          <w:p w14:paraId="17153E2C" w14:textId="77777777" w:rsidR="000A5090" w:rsidRPr="00D670FC" w:rsidRDefault="000A5090" w:rsidP="001256FA">
            <w:pPr>
              <w:rPr>
                <w:sz w:val="20"/>
                <w:szCs w:val="20"/>
              </w:rPr>
            </w:pPr>
            <w:r w:rsidRPr="00D670FC">
              <w:rPr>
                <w:sz w:val="20"/>
                <w:szCs w:val="20"/>
              </w:rPr>
              <w:t>To be able to use perspective to create realistic interiors.</w:t>
            </w:r>
          </w:p>
          <w:p w14:paraId="4433C553" w14:textId="77777777" w:rsidR="000A5090" w:rsidRPr="00D670FC" w:rsidRDefault="000A5090" w:rsidP="001256FA">
            <w:pPr>
              <w:rPr>
                <w:sz w:val="20"/>
                <w:szCs w:val="20"/>
              </w:rPr>
            </w:pPr>
            <w:r w:rsidRPr="00D670FC">
              <w:rPr>
                <w:sz w:val="20"/>
                <w:szCs w:val="20"/>
              </w:rPr>
              <w:t>To explore how artists use foreshortening to give perspective.</w:t>
            </w:r>
          </w:p>
          <w:p w14:paraId="6A0FF61A" w14:textId="77777777" w:rsidR="000A5090" w:rsidRPr="00D670FC" w:rsidRDefault="000A5090" w:rsidP="001256FA">
            <w:pPr>
              <w:rPr>
                <w:sz w:val="20"/>
                <w:szCs w:val="20"/>
              </w:rPr>
            </w:pPr>
            <w:r w:rsidRPr="00D670FC">
              <w:rPr>
                <w:sz w:val="20"/>
                <w:szCs w:val="20"/>
              </w:rPr>
              <w:t>To explore how artists use trompe l’oeil to create illusions.</w:t>
            </w:r>
          </w:p>
          <w:p w14:paraId="4267B3C5" w14:textId="77777777" w:rsidR="000A5090" w:rsidRPr="00D670FC" w:rsidRDefault="000A5090" w:rsidP="001256FA">
            <w:pPr>
              <w:rPr>
                <w:sz w:val="20"/>
                <w:szCs w:val="20"/>
              </w:rPr>
            </w:pPr>
            <w:r w:rsidRPr="00D670FC">
              <w:rPr>
                <w:sz w:val="20"/>
                <w:szCs w:val="20"/>
              </w:rPr>
              <w:t>To explore how artists create illusions by playing with perspective.</w:t>
            </w:r>
          </w:p>
          <w:p w14:paraId="00B9C1B5" w14:textId="77777777" w:rsidR="000A5090" w:rsidRPr="00D670FC" w:rsidRDefault="000A5090" w:rsidP="001256FA">
            <w:pPr>
              <w:rPr>
                <w:sz w:val="20"/>
                <w:szCs w:val="20"/>
              </w:rPr>
            </w:pPr>
            <w:r w:rsidRPr="00D670FC">
              <w:rPr>
                <w:sz w:val="20"/>
                <w:szCs w:val="20"/>
              </w:rPr>
              <w:t>To explore and create optical art.</w:t>
            </w:r>
          </w:p>
          <w:p w14:paraId="4B94D5A5" w14:textId="77777777" w:rsidR="000A5090" w:rsidRPr="00D670FC" w:rsidRDefault="000A5090" w:rsidP="001256FA">
            <w:pPr>
              <w:rPr>
                <w:sz w:val="20"/>
                <w:szCs w:val="20"/>
              </w:rPr>
            </w:pPr>
          </w:p>
          <w:p w14:paraId="3DEEC669" w14:textId="77777777" w:rsidR="000A5090" w:rsidRPr="00D670FC" w:rsidRDefault="000A5090" w:rsidP="001256FA">
            <w:pPr>
              <w:rPr>
                <w:sz w:val="20"/>
                <w:szCs w:val="20"/>
              </w:rPr>
            </w:pPr>
          </w:p>
        </w:tc>
      </w:tr>
      <w:tr w:rsidR="00F00948" w:rsidRPr="00D670FC" w14:paraId="1B40339A" w14:textId="77777777" w:rsidTr="3D7E1219">
        <w:trPr>
          <w:trHeight w:val="344"/>
        </w:trPr>
        <w:tc>
          <w:tcPr>
            <w:tcW w:w="1349" w:type="dxa"/>
            <w:shd w:val="clear" w:color="auto" w:fill="F2F2F2" w:themeFill="background1" w:themeFillShade="F2"/>
          </w:tcPr>
          <w:p w14:paraId="399F7CED" w14:textId="77777777" w:rsidR="00F80E29" w:rsidRPr="00D670FC" w:rsidRDefault="00F80E29" w:rsidP="001256FA">
            <w:pPr>
              <w:rPr>
                <w:b/>
                <w:sz w:val="20"/>
                <w:szCs w:val="20"/>
              </w:rPr>
            </w:pPr>
            <w:r w:rsidRPr="00D670FC">
              <w:rPr>
                <w:b/>
                <w:sz w:val="20"/>
                <w:szCs w:val="20"/>
              </w:rPr>
              <w:t>PE- Unit</w:t>
            </w:r>
          </w:p>
          <w:p w14:paraId="3656B9AB" w14:textId="77777777" w:rsidR="00F80E29" w:rsidRPr="00D670FC" w:rsidRDefault="00F80E29" w:rsidP="001256FA">
            <w:pPr>
              <w:rPr>
                <w:b/>
                <w:sz w:val="20"/>
                <w:szCs w:val="20"/>
              </w:rPr>
            </w:pPr>
          </w:p>
        </w:tc>
        <w:tc>
          <w:tcPr>
            <w:tcW w:w="6967" w:type="dxa"/>
            <w:gridSpan w:val="8"/>
            <w:shd w:val="clear" w:color="auto" w:fill="F2F2F2" w:themeFill="background1" w:themeFillShade="F2"/>
          </w:tcPr>
          <w:p w14:paraId="026B5712" w14:textId="77777777" w:rsidR="00F80E29" w:rsidRPr="00D670FC" w:rsidRDefault="00F00948" w:rsidP="0007554E">
            <w:pPr>
              <w:jc w:val="center"/>
              <w:rPr>
                <w:b/>
                <w:sz w:val="20"/>
                <w:szCs w:val="20"/>
              </w:rPr>
            </w:pPr>
            <w:r w:rsidRPr="00D670FC">
              <w:rPr>
                <w:b/>
                <w:sz w:val="20"/>
                <w:szCs w:val="20"/>
              </w:rPr>
              <w:t>Dance</w:t>
            </w:r>
          </w:p>
        </w:tc>
        <w:tc>
          <w:tcPr>
            <w:tcW w:w="5964" w:type="dxa"/>
            <w:gridSpan w:val="7"/>
            <w:shd w:val="clear" w:color="auto" w:fill="F2F2F2" w:themeFill="background1" w:themeFillShade="F2"/>
          </w:tcPr>
          <w:p w14:paraId="5707B140" w14:textId="49DFFD0E" w:rsidR="00F80E29" w:rsidRPr="00D670FC" w:rsidRDefault="50FAE437" w:rsidP="49156EB0">
            <w:pPr>
              <w:spacing w:after="200" w:line="276" w:lineRule="auto"/>
              <w:jc w:val="center"/>
            </w:pPr>
            <w:r w:rsidRPr="00D670FC">
              <w:rPr>
                <w:b/>
                <w:bCs/>
                <w:sz w:val="20"/>
                <w:szCs w:val="20"/>
              </w:rPr>
              <w:t>Indoor Athletics</w:t>
            </w:r>
          </w:p>
        </w:tc>
      </w:tr>
      <w:tr w:rsidR="00F00948" w:rsidRPr="00D670FC" w14:paraId="78FA3B02" w14:textId="77777777" w:rsidTr="3D7E1219">
        <w:trPr>
          <w:trHeight w:val="357"/>
        </w:trPr>
        <w:tc>
          <w:tcPr>
            <w:tcW w:w="1349" w:type="dxa"/>
          </w:tcPr>
          <w:p w14:paraId="7D1262B5" w14:textId="77777777" w:rsidR="007014A6" w:rsidRPr="00D670FC" w:rsidRDefault="007014A6" w:rsidP="00CB365F">
            <w:pPr>
              <w:rPr>
                <w:b/>
                <w:sz w:val="20"/>
                <w:szCs w:val="20"/>
              </w:rPr>
            </w:pPr>
            <w:r w:rsidRPr="00D670FC">
              <w:rPr>
                <w:b/>
                <w:sz w:val="20"/>
                <w:szCs w:val="20"/>
              </w:rPr>
              <w:t xml:space="preserve">PE </w:t>
            </w:r>
            <w:r w:rsidR="00F00948" w:rsidRPr="00D670FC">
              <w:rPr>
                <w:b/>
                <w:sz w:val="20"/>
                <w:szCs w:val="20"/>
              </w:rPr>
              <w:t>–</w:t>
            </w:r>
            <w:r w:rsidRPr="00D670FC">
              <w:rPr>
                <w:b/>
                <w:sz w:val="20"/>
                <w:szCs w:val="20"/>
              </w:rPr>
              <w:t xml:space="preserve"> </w:t>
            </w:r>
            <w:r w:rsidR="00CB365F" w:rsidRPr="00D670FC">
              <w:rPr>
                <w:b/>
                <w:sz w:val="20"/>
                <w:szCs w:val="20"/>
              </w:rPr>
              <w:t>Knowledge &amp; Skills</w:t>
            </w:r>
          </w:p>
        </w:tc>
        <w:tc>
          <w:tcPr>
            <w:tcW w:w="6967" w:type="dxa"/>
            <w:gridSpan w:val="8"/>
          </w:tcPr>
          <w:p w14:paraId="0BAED785" w14:textId="77777777" w:rsidR="007014A6" w:rsidRPr="00D670FC" w:rsidRDefault="00B741B0" w:rsidP="00B741B0">
            <w:pPr>
              <w:pStyle w:val="Default"/>
              <w:spacing w:after="120"/>
              <w:rPr>
                <w:rFonts w:asciiTheme="minorHAnsi" w:hAnsiTheme="minorHAnsi" w:cstheme="minorHAnsi"/>
                <w:sz w:val="20"/>
                <w:szCs w:val="20"/>
              </w:rPr>
            </w:pPr>
            <w:r w:rsidRPr="00D670FC">
              <w:rPr>
                <w:rFonts w:asciiTheme="minorHAnsi" w:hAnsiTheme="minorHAnsi" w:cstheme="minorHAnsi"/>
                <w:sz w:val="20"/>
                <w:szCs w:val="20"/>
              </w:rPr>
              <w:t>U</w:t>
            </w:r>
            <w:r w:rsidR="007014A6" w:rsidRPr="00D670FC">
              <w:rPr>
                <w:rFonts w:asciiTheme="minorHAnsi" w:hAnsiTheme="minorHAnsi" w:cstheme="minorHAnsi"/>
                <w:sz w:val="20"/>
                <w:szCs w:val="20"/>
              </w:rPr>
              <w:t xml:space="preserve">se running, jumping, throwing and catching in isolation and in combination </w:t>
            </w:r>
          </w:p>
          <w:p w14:paraId="495B49C1" w14:textId="77777777" w:rsidR="007014A6" w:rsidRPr="00D670FC" w:rsidRDefault="00B741B0" w:rsidP="00B741B0">
            <w:pPr>
              <w:pStyle w:val="Default"/>
              <w:spacing w:after="120"/>
              <w:rPr>
                <w:rFonts w:asciiTheme="minorHAnsi" w:hAnsiTheme="minorHAnsi" w:cstheme="minorHAnsi"/>
                <w:sz w:val="20"/>
                <w:szCs w:val="20"/>
              </w:rPr>
            </w:pPr>
            <w:r w:rsidRPr="00D670FC">
              <w:rPr>
                <w:rFonts w:asciiTheme="minorHAnsi" w:hAnsiTheme="minorHAnsi" w:cstheme="minorHAnsi"/>
                <w:sz w:val="20"/>
                <w:szCs w:val="20"/>
              </w:rPr>
              <w:t>P</w:t>
            </w:r>
            <w:r w:rsidR="007014A6" w:rsidRPr="00D670FC">
              <w:rPr>
                <w:rFonts w:asciiTheme="minorHAnsi" w:hAnsiTheme="minorHAnsi" w:cstheme="minorHAnsi"/>
                <w:sz w:val="20"/>
                <w:szCs w:val="20"/>
              </w:rPr>
              <w:t xml:space="preserve">lay competitive games, modified where appropriate and apply basic principles suitable for attacking and defending </w:t>
            </w:r>
            <w:r w:rsidR="00641E0F" w:rsidRPr="00D670FC">
              <w:rPr>
                <w:rFonts w:asciiTheme="minorHAnsi" w:hAnsiTheme="minorHAnsi" w:cstheme="minorHAnsi"/>
                <w:sz w:val="20"/>
                <w:szCs w:val="20"/>
              </w:rPr>
              <w:t>(Social &amp; Spiritual)</w:t>
            </w:r>
          </w:p>
          <w:p w14:paraId="6682BE52" w14:textId="77777777" w:rsidR="007014A6" w:rsidRPr="00D670FC" w:rsidRDefault="00B741B0" w:rsidP="00B741B0">
            <w:pPr>
              <w:pStyle w:val="Default"/>
              <w:spacing w:after="120"/>
              <w:rPr>
                <w:rFonts w:asciiTheme="minorHAnsi" w:hAnsiTheme="minorHAnsi" w:cstheme="minorHAnsi"/>
                <w:sz w:val="20"/>
                <w:szCs w:val="20"/>
              </w:rPr>
            </w:pPr>
            <w:r w:rsidRPr="00D670FC">
              <w:rPr>
                <w:rFonts w:asciiTheme="minorHAnsi" w:hAnsiTheme="minorHAnsi" w:cstheme="minorHAnsi"/>
                <w:sz w:val="20"/>
                <w:szCs w:val="20"/>
              </w:rPr>
              <w:t>D</w:t>
            </w:r>
            <w:r w:rsidR="007014A6" w:rsidRPr="00D670FC">
              <w:rPr>
                <w:rFonts w:asciiTheme="minorHAnsi" w:hAnsiTheme="minorHAnsi" w:cstheme="minorHAnsi"/>
                <w:sz w:val="20"/>
                <w:szCs w:val="20"/>
              </w:rPr>
              <w:t xml:space="preserve">evelop flexibility, strength, technique, control and balance [for example, through athletics and gymnastics] </w:t>
            </w:r>
          </w:p>
          <w:p w14:paraId="212C900F" w14:textId="77777777" w:rsidR="007014A6" w:rsidRPr="00D670FC" w:rsidRDefault="00B741B0" w:rsidP="00B741B0">
            <w:pPr>
              <w:pStyle w:val="Default"/>
              <w:spacing w:after="120"/>
              <w:rPr>
                <w:rFonts w:asciiTheme="minorHAnsi" w:hAnsiTheme="minorHAnsi" w:cstheme="minorHAnsi"/>
                <w:sz w:val="20"/>
                <w:szCs w:val="20"/>
              </w:rPr>
            </w:pPr>
            <w:r w:rsidRPr="00D670FC">
              <w:rPr>
                <w:rFonts w:asciiTheme="minorHAnsi" w:hAnsiTheme="minorHAnsi" w:cstheme="minorHAnsi"/>
                <w:sz w:val="20"/>
                <w:szCs w:val="20"/>
              </w:rPr>
              <w:t>Ta</w:t>
            </w:r>
            <w:r w:rsidR="007014A6" w:rsidRPr="00D670FC">
              <w:rPr>
                <w:rFonts w:asciiTheme="minorHAnsi" w:hAnsiTheme="minorHAnsi" w:cstheme="minorHAnsi"/>
                <w:sz w:val="20"/>
                <w:szCs w:val="20"/>
              </w:rPr>
              <w:t xml:space="preserve">ke part in outdoor and adventurous activity challenges both individually and within a team </w:t>
            </w:r>
            <w:r w:rsidR="00641E0F" w:rsidRPr="00D670FC">
              <w:rPr>
                <w:rFonts w:asciiTheme="minorHAnsi" w:hAnsiTheme="minorHAnsi" w:cstheme="minorHAnsi"/>
                <w:sz w:val="20"/>
                <w:szCs w:val="20"/>
              </w:rPr>
              <w:t>(Spiritual &amp; Social)</w:t>
            </w:r>
          </w:p>
          <w:p w14:paraId="6570E06F" w14:textId="77777777" w:rsidR="007014A6" w:rsidRPr="00D670FC" w:rsidRDefault="00B741B0" w:rsidP="00B741B0">
            <w:pPr>
              <w:pStyle w:val="Default"/>
              <w:spacing w:after="240"/>
              <w:rPr>
                <w:sz w:val="23"/>
                <w:szCs w:val="23"/>
              </w:rPr>
            </w:pPr>
            <w:r w:rsidRPr="00D670FC">
              <w:rPr>
                <w:rFonts w:asciiTheme="minorHAnsi" w:hAnsiTheme="minorHAnsi" w:cstheme="minorHAnsi"/>
                <w:sz w:val="20"/>
                <w:szCs w:val="20"/>
              </w:rPr>
              <w:t>C</w:t>
            </w:r>
            <w:r w:rsidR="007014A6" w:rsidRPr="00D670FC">
              <w:rPr>
                <w:rFonts w:asciiTheme="minorHAnsi" w:hAnsiTheme="minorHAnsi" w:cstheme="minorHAnsi"/>
                <w:sz w:val="20"/>
                <w:szCs w:val="20"/>
              </w:rPr>
              <w:t xml:space="preserve">ompare their performances with previous ones and demonstrate improvement to achieve their personal </w:t>
            </w:r>
            <w:proofErr w:type="gramStart"/>
            <w:r w:rsidR="007014A6" w:rsidRPr="00D670FC">
              <w:rPr>
                <w:rFonts w:asciiTheme="minorHAnsi" w:hAnsiTheme="minorHAnsi" w:cstheme="minorHAnsi"/>
                <w:sz w:val="20"/>
                <w:szCs w:val="20"/>
              </w:rPr>
              <w:t>best.</w:t>
            </w:r>
            <w:r w:rsidR="00641E0F" w:rsidRPr="00D670FC">
              <w:rPr>
                <w:rFonts w:asciiTheme="minorHAnsi" w:hAnsiTheme="minorHAnsi" w:cstheme="minorHAnsi"/>
                <w:sz w:val="20"/>
                <w:szCs w:val="20"/>
              </w:rPr>
              <w:t>(</w:t>
            </w:r>
            <w:proofErr w:type="gramEnd"/>
            <w:r w:rsidR="00641E0F" w:rsidRPr="00D670FC">
              <w:rPr>
                <w:rFonts w:asciiTheme="minorHAnsi" w:hAnsiTheme="minorHAnsi" w:cstheme="minorHAnsi"/>
                <w:sz w:val="20"/>
                <w:szCs w:val="20"/>
              </w:rPr>
              <w:t>Spiritual)</w:t>
            </w:r>
          </w:p>
        </w:tc>
        <w:tc>
          <w:tcPr>
            <w:tcW w:w="5964" w:type="dxa"/>
            <w:gridSpan w:val="7"/>
          </w:tcPr>
          <w:p w14:paraId="23CA3FAD" w14:textId="0D971579" w:rsidR="007014A6" w:rsidRPr="00D670FC" w:rsidRDefault="0F03BEEB" w:rsidP="4C7903F9">
            <w:pPr>
              <w:spacing w:after="120" w:line="276" w:lineRule="auto"/>
              <w:rPr>
                <w:rFonts w:ascii="Calibri" w:eastAsia="Calibri" w:hAnsi="Calibri" w:cs="Calibri"/>
                <w:color w:val="000000" w:themeColor="text1"/>
                <w:sz w:val="20"/>
                <w:szCs w:val="20"/>
              </w:rPr>
            </w:pPr>
            <w:r w:rsidRPr="00D670FC">
              <w:rPr>
                <w:rFonts w:ascii="Calibri" w:eastAsia="Calibri" w:hAnsi="Calibri" w:cs="Calibri"/>
                <w:color w:val="000000" w:themeColor="text1"/>
                <w:sz w:val="20"/>
                <w:szCs w:val="20"/>
              </w:rPr>
              <w:t xml:space="preserve">Use running, jumping, throwing and catching in isolation and in combination </w:t>
            </w:r>
          </w:p>
          <w:p w14:paraId="66966B0C" w14:textId="6612C1A0" w:rsidR="007014A6" w:rsidRPr="00D670FC" w:rsidRDefault="0F03BEEB" w:rsidP="4C7903F9">
            <w:pPr>
              <w:spacing w:after="120" w:line="276" w:lineRule="auto"/>
              <w:rPr>
                <w:rFonts w:ascii="Calibri" w:eastAsia="Calibri" w:hAnsi="Calibri" w:cs="Calibri"/>
                <w:color w:val="000000" w:themeColor="text1"/>
                <w:sz w:val="20"/>
                <w:szCs w:val="20"/>
              </w:rPr>
            </w:pPr>
            <w:r w:rsidRPr="00D670FC">
              <w:rPr>
                <w:rFonts w:ascii="Calibri" w:eastAsia="Calibri" w:hAnsi="Calibri" w:cs="Calibri"/>
                <w:color w:val="000000" w:themeColor="text1"/>
                <w:sz w:val="20"/>
                <w:szCs w:val="20"/>
              </w:rPr>
              <w:t xml:space="preserve">Play competitive games, modified where appropriate and apply basic principles suitable for attacking and defending </w:t>
            </w:r>
          </w:p>
          <w:p w14:paraId="22EA8ED7" w14:textId="37B54918" w:rsidR="007014A6" w:rsidRPr="00D670FC" w:rsidRDefault="0F03BEEB" w:rsidP="4C7903F9">
            <w:pPr>
              <w:spacing w:after="120" w:line="276" w:lineRule="auto"/>
              <w:rPr>
                <w:rFonts w:ascii="Calibri" w:eastAsia="Calibri" w:hAnsi="Calibri" w:cs="Calibri"/>
                <w:color w:val="000000" w:themeColor="text1"/>
                <w:sz w:val="20"/>
                <w:szCs w:val="20"/>
              </w:rPr>
            </w:pPr>
            <w:r w:rsidRPr="00D670FC">
              <w:rPr>
                <w:rFonts w:ascii="Calibri" w:eastAsia="Calibri" w:hAnsi="Calibri" w:cs="Calibri"/>
                <w:color w:val="000000" w:themeColor="text1"/>
                <w:sz w:val="20"/>
                <w:szCs w:val="20"/>
              </w:rPr>
              <w:t xml:space="preserve">Develop flexibility, strength, technique, control and balance [for example, through athletics and gymnastics] </w:t>
            </w:r>
          </w:p>
          <w:p w14:paraId="2DFA6C90" w14:textId="3917FBDB" w:rsidR="007014A6" w:rsidRPr="00D670FC" w:rsidRDefault="0F03BEEB" w:rsidP="4C7903F9">
            <w:pPr>
              <w:spacing w:after="120" w:line="276" w:lineRule="auto"/>
              <w:rPr>
                <w:rFonts w:ascii="Calibri" w:eastAsia="Calibri" w:hAnsi="Calibri" w:cs="Calibri"/>
                <w:color w:val="000000" w:themeColor="text1"/>
                <w:sz w:val="20"/>
                <w:szCs w:val="20"/>
              </w:rPr>
            </w:pPr>
            <w:r w:rsidRPr="00D670FC">
              <w:rPr>
                <w:rFonts w:ascii="Calibri" w:eastAsia="Calibri" w:hAnsi="Calibri" w:cs="Calibri"/>
                <w:color w:val="000000" w:themeColor="text1"/>
                <w:sz w:val="20"/>
                <w:szCs w:val="20"/>
              </w:rPr>
              <w:t xml:space="preserve">Take part in outdoor and adventurous activity challenges both individually and within a team (spiritual, social) </w:t>
            </w:r>
          </w:p>
          <w:p w14:paraId="45FB0818" w14:textId="53D7925E" w:rsidR="007014A6" w:rsidRPr="00D670FC" w:rsidRDefault="0F03BEEB" w:rsidP="007014A6">
            <w:pPr>
              <w:pStyle w:val="ListParagraph"/>
            </w:pPr>
            <w:r w:rsidRPr="00D670FC">
              <w:rPr>
                <w:rFonts w:ascii="Calibri" w:eastAsia="Calibri" w:hAnsi="Calibri" w:cs="Calibri"/>
                <w:color w:val="000000" w:themeColor="text1"/>
                <w:sz w:val="20"/>
                <w:szCs w:val="20"/>
              </w:rPr>
              <w:t>Compare their performances with previous ones and demonstrate improvement to achieve their personal best (spiritual)</w:t>
            </w:r>
          </w:p>
        </w:tc>
      </w:tr>
      <w:tr w:rsidR="00F00948" w:rsidRPr="00D670FC" w14:paraId="272DE050" w14:textId="77777777" w:rsidTr="3D7E1219">
        <w:trPr>
          <w:trHeight w:val="344"/>
        </w:trPr>
        <w:tc>
          <w:tcPr>
            <w:tcW w:w="1349" w:type="dxa"/>
            <w:shd w:val="clear" w:color="auto" w:fill="F2F2F2" w:themeFill="background1" w:themeFillShade="F2"/>
          </w:tcPr>
          <w:p w14:paraId="66BEC87A" w14:textId="77777777" w:rsidR="00F00948" w:rsidRPr="00D670FC" w:rsidRDefault="00F00948" w:rsidP="001256FA">
            <w:pPr>
              <w:rPr>
                <w:b/>
                <w:sz w:val="20"/>
                <w:szCs w:val="20"/>
              </w:rPr>
            </w:pPr>
            <w:r w:rsidRPr="00D670FC">
              <w:rPr>
                <w:b/>
                <w:sz w:val="20"/>
                <w:szCs w:val="20"/>
              </w:rPr>
              <w:t>Maths – Unit</w:t>
            </w:r>
          </w:p>
          <w:p w14:paraId="049F31CB" w14:textId="77777777" w:rsidR="00F00948" w:rsidRPr="00D670FC" w:rsidRDefault="00F00948" w:rsidP="001256FA">
            <w:pPr>
              <w:rPr>
                <w:b/>
                <w:sz w:val="20"/>
                <w:szCs w:val="20"/>
              </w:rPr>
            </w:pPr>
          </w:p>
        </w:tc>
        <w:tc>
          <w:tcPr>
            <w:tcW w:w="2982" w:type="dxa"/>
            <w:gridSpan w:val="3"/>
            <w:shd w:val="clear" w:color="auto" w:fill="F2F2F2" w:themeFill="background1" w:themeFillShade="F2"/>
          </w:tcPr>
          <w:p w14:paraId="1BAE2DCE" w14:textId="77777777" w:rsidR="00F00948" w:rsidRPr="00D670FC" w:rsidRDefault="00F00948" w:rsidP="0007554E">
            <w:pPr>
              <w:jc w:val="center"/>
              <w:rPr>
                <w:b/>
                <w:sz w:val="20"/>
                <w:szCs w:val="20"/>
              </w:rPr>
            </w:pPr>
            <w:r w:rsidRPr="00D670FC">
              <w:rPr>
                <w:b/>
                <w:sz w:val="20"/>
                <w:szCs w:val="20"/>
              </w:rPr>
              <w:t>Number and Place Value</w:t>
            </w:r>
          </w:p>
        </w:tc>
        <w:tc>
          <w:tcPr>
            <w:tcW w:w="3985" w:type="dxa"/>
            <w:gridSpan w:val="5"/>
            <w:shd w:val="clear" w:color="auto" w:fill="F2F2F2" w:themeFill="background1" w:themeFillShade="F2"/>
          </w:tcPr>
          <w:p w14:paraId="62D8E41F" w14:textId="77777777" w:rsidR="00F00948" w:rsidRPr="00D670FC" w:rsidRDefault="00F00948" w:rsidP="0007554E">
            <w:pPr>
              <w:jc w:val="center"/>
              <w:rPr>
                <w:b/>
                <w:sz w:val="20"/>
                <w:szCs w:val="20"/>
              </w:rPr>
            </w:pPr>
            <w:r w:rsidRPr="00D670FC">
              <w:rPr>
                <w:b/>
                <w:sz w:val="20"/>
                <w:szCs w:val="20"/>
              </w:rPr>
              <w:t>Number and Calculation</w:t>
            </w:r>
          </w:p>
        </w:tc>
        <w:tc>
          <w:tcPr>
            <w:tcW w:w="5964" w:type="dxa"/>
            <w:gridSpan w:val="7"/>
            <w:shd w:val="clear" w:color="auto" w:fill="F2F2F2" w:themeFill="background1" w:themeFillShade="F2"/>
          </w:tcPr>
          <w:p w14:paraId="11CA58C9" w14:textId="77777777" w:rsidR="00F00948" w:rsidRPr="00D670FC" w:rsidRDefault="00F00948" w:rsidP="00F00948">
            <w:pPr>
              <w:rPr>
                <w:b/>
                <w:sz w:val="20"/>
                <w:szCs w:val="20"/>
              </w:rPr>
            </w:pPr>
            <w:r w:rsidRPr="00D670FC">
              <w:rPr>
                <w:b/>
                <w:sz w:val="20"/>
                <w:szCs w:val="20"/>
              </w:rPr>
              <w:t>Fractions, Decimals and Percentages</w:t>
            </w:r>
          </w:p>
        </w:tc>
      </w:tr>
      <w:tr w:rsidR="00F00948" w:rsidRPr="00D670FC" w14:paraId="7638B5EB" w14:textId="77777777" w:rsidTr="3D7E1219">
        <w:trPr>
          <w:trHeight w:val="357"/>
        </w:trPr>
        <w:tc>
          <w:tcPr>
            <w:tcW w:w="1349" w:type="dxa"/>
          </w:tcPr>
          <w:p w14:paraId="07AA101F" w14:textId="77777777" w:rsidR="00F00948" w:rsidRPr="00D670FC" w:rsidRDefault="00F00948" w:rsidP="00CB365F">
            <w:pPr>
              <w:rPr>
                <w:b/>
                <w:sz w:val="20"/>
                <w:szCs w:val="20"/>
              </w:rPr>
            </w:pPr>
            <w:r w:rsidRPr="00D670FC">
              <w:rPr>
                <w:b/>
                <w:sz w:val="20"/>
                <w:szCs w:val="20"/>
              </w:rPr>
              <w:t xml:space="preserve">Maths – </w:t>
            </w:r>
            <w:r w:rsidR="00CB365F" w:rsidRPr="00D670FC">
              <w:rPr>
                <w:b/>
                <w:sz w:val="20"/>
                <w:szCs w:val="20"/>
              </w:rPr>
              <w:t>Knowledge &amp; Skills</w:t>
            </w:r>
          </w:p>
        </w:tc>
        <w:tc>
          <w:tcPr>
            <w:tcW w:w="2982" w:type="dxa"/>
            <w:gridSpan w:val="3"/>
          </w:tcPr>
          <w:tbl>
            <w:tblPr>
              <w:tblW w:w="0" w:type="auto"/>
              <w:tblBorders>
                <w:top w:val="nil"/>
                <w:left w:val="nil"/>
                <w:bottom w:val="nil"/>
                <w:right w:val="nil"/>
              </w:tblBorders>
              <w:tblLook w:val="0000" w:firstRow="0" w:lastRow="0" w:firstColumn="0" w:lastColumn="0" w:noHBand="0" w:noVBand="0"/>
            </w:tblPr>
            <w:tblGrid>
              <w:gridCol w:w="2766"/>
            </w:tblGrid>
            <w:tr w:rsidR="00F00948" w:rsidRPr="00D670FC" w14:paraId="61BB27DF" w14:textId="77777777">
              <w:trPr>
                <w:trHeight w:val="1002"/>
              </w:trPr>
              <w:tc>
                <w:tcPr>
                  <w:tcW w:w="0" w:type="auto"/>
                </w:tcPr>
                <w:p w14:paraId="7CCE14CE" w14:textId="77777777" w:rsidR="00F00948" w:rsidRPr="00D670FC" w:rsidRDefault="00F00948" w:rsidP="00833C24">
                  <w:pPr>
                    <w:spacing w:after="0" w:line="240" w:lineRule="auto"/>
                    <w:rPr>
                      <w:sz w:val="20"/>
                      <w:szCs w:val="20"/>
                    </w:rPr>
                  </w:pPr>
                  <w:r w:rsidRPr="00D670FC">
                    <w:rPr>
                      <w:sz w:val="20"/>
                      <w:szCs w:val="20"/>
                    </w:rPr>
                    <w:t xml:space="preserve">Read, write, order and compare numbers up to 10 000 000 and determine the value of each digit </w:t>
                  </w:r>
                </w:p>
                <w:p w14:paraId="14DE471B" w14:textId="77777777" w:rsidR="00F00948" w:rsidRPr="00D670FC" w:rsidRDefault="00F00948" w:rsidP="00833C24">
                  <w:pPr>
                    <w:spacing w:after="0" w:line="240" w:lineRule="auto"/>
                    <w:rPr>
                      <w:sz w:val="20"/>
                      <w:szCs w:val="20"/>
                    </w:rPr>
                  </w:pPr>
                  <w:r w:rsidRPr="00D670FC">
                    <w:rPr>
                      <w:sz w:val="20"/>
                      <w:szCs w:val="20"/>
                    </w:rPr>
                    <w:t xml:space="preserve">Round any whole number to a required degree of accuracy </w:t>
                  </w:r>
                </w:p>
                <w:p w14:paraId="35791548" w14:textId="77777777" w:rsidR="00F00948" w:rsidRPr="00D670FC" w:rsidRDefault="00F00948" w:rsidP="00833C24">
                  <w:pPr>
                    <w:spacing w:after="0" w:line="240" w:lineRule="auto"/>
                    <w:rPr>
                      <w:sz w:val="20"/>
                      <w:szCs w:val="20"/>
                    </w:rPr>
                  </w:pPr>
                  <w:r w:rsidRPr="00D670FC">
                    <w:rPr>
                      <w:sz w:val="20"/>
                      <w:szCs w:val="20"/>
                    </w:rPr>
                    <w:lastRenderedPageBreak/>
                    <w:t xml:space="preserve">use negative numbers in context, and calculate intervals across zero </w:t>
                  </w:r>
                </w:p>
                <w:p w14:paraId="580C294B" w14:textId="77777777" w:rsidR="00F00948" w:rsidRPr="00D670FC" w:rsidRDefault="00F00948" w:rsidP="00833C24">
                  <w:pPr>
                    <w:spacing w:after="0" w:line="240" w:lineRule="auto"/>
                    <w:rPr>
                      <w:sz w:val="20"/>
                      <w:szCs w:val="20"/>
                    </w:rPr>
                  </w:pPr>
                  <w:r w:rsidRPr="00D670FC">
                    <w:rPr>
                      <w:sz w:val="20"/>
                      <w:szCs w:val="20"/>
                    </w:rPr>
                    <w:t xml:space="preserve">Solve number and practical problems that involve </w:t>
                  </w:r>
                  <w:proofErr w:type="gramStart"/>
                  <w:r w:rsidRPr="00D670FC">
                    <w:rPr>
                      <w:sz w:val="20"/>
                      <w:szCs w:val="20"/>
                    </w:rPr>
                    <w:t>all of</w:t>
                  </w:r>
                  <w:proofErr w:type="gramEnd"/>
                  <w:r w:rsidRPr="00D670FC">
                    <w:rPr>
                      <w:sz w:val="20"/>
                      <w:szCs w:val="20"/>
                    </w:rPr>
                    <w:t xml:space="preserve"> the above. </w:t>
                  </w:r>
                </w:p>
                <w:p w14:paraId="53128261" w14:textId="77777777" w:rsidR="00F00948" w:rsidRPr="00D670FC" w:rsidRDefault="00F00948" w:rsidP="00833C24">
                  <w:pPr>
                    <w:spacing w:after="0" w:line="240" w:lineRule="auto"/>
                    <w:rPr>
                      <w:rFonts w:ascii="Century Gothic" w:hAnsi="Century Gothic"/>
                      <w:sz w:val="18"/>
                      <w:szCs w:val="18"/>
                    </w:rPr>
                  </w:pPr>
                </w:p>
              </w:tc>
            </w:tr>
          </w:tbl>
          <w:p w14:paraId="62486C05" w14:textId="77777777" w:rsidR="00F00948" w:rsidRPr="00D670FC" w:rsidRDefault="00F00948" w:rsidP="00DA14E5">
            <w:pPr>
              <w:rPr>
                <w:rFonts w:ascii="Century Gothic" w:hAnsi="Century Gothic"/>
                <w:sz w:val="18"/>
                <w:szCs w:val="18"/>
              </w:rPr>
            </w:pPr>
          </w:p>
          <w:p w14:paraId="4101652C" w14:textId="77777777" w:rsidR="00F00948" w:rsidRPr="00D670FC" w:rsidRDefault="00F00948" w:rsidP="00833C24">
            <w:pPr>
              <w:rPr>
                <w:rFonts w:ascii="Century Gothic" w:hAnsi="Century Gothic"/>
                <w:sz w:val="18"/>
                <w:szCs w:val="18"/>
              </w:rPr>
            </w:pPr>
          </w:p>
        </w:tc>
        <w:tc>
          <w:tcPr>
            <w:tcW w:w="3985" w:type="dxa"/>
            <w:gridSpan w:val="5"/>
          </w:tcPr>
          <w:p w14:paraId="7B38C631" w14:textId="77777777" w:rsidR="00F00948" w:rsidRPr="00D670FC" w:rsidRDefault="00F00948" w:rsidP="00833C24">
            <w:pPr>
              <w:rPr>
                <w:sz w:val="20"/>
                <w:szCs w:val="20"/>
              </w:rPr>
            </w:pPr>
            <w:r w:rsidRPr="00D670FC">
              <w:rPr>
                <w:sz w:val="20"/>
                <w:szCs w:val="20"/>
              </w:rPr>
              <w:lastRenderedPageBreak/>
              <w:t>Multiply multi-digit numbers up to 4 digits by a two-digit whole number using the formal written method of long multiplication</w:t>
            </w:r>
          </w:p>
          <w:p w14:paraId="47BEDBD0" w14:textId="77777777" w:rsidR="00F00948" w:rsidRPr="00D670FC" w:rsidRDefault="00F00948" w:rsidP="00833C24">
            <w:pPr>
              <w:rPr>
                <w:sz w:val="20"/>
                <w:szCs w:val="20"/>
              </w:rPr>
            </w:pPr>
            <w:r w:rsidRPr="00D670FC">
              <w:rPr>
                <w:sz w:val="20"/>
                <w:szCs w:val="20"/>
              </w:rPr>
              <w:t xml:space="preserve">Divide numbers up to 4 digits by a two-digit whole number using the formal written method of long division, and interpret remainders as whole number remainders, </w:t>
            </w:r>
            <w:r w:rsidRPr="00D670FC">
              <w:rPr>
                <w:sz w:val="20"/>
                <w:szCs w:val="20"/>
              </w:rPr>
              <w:lastRenderedPageBreak/>
              <w:t>fractions, or by rounding, as appropriate for the context</w:t>
            </w:r>
          </w:p>
          <w:p w14:paraId="751ECD2E" w14:textId="77777777" w:rsidR="00F00948" w:rsidRPr="00D670FC" w:rsidRDefault="00F00948" w:rsidP="00833C24">
            <w:pPr>
              <w:rPr>
                <w:sz w:val="20"/>
                <w:szCs w:val="20"/>
              </w:rPr>
            </w:pPr>
            <w:r w:rsidRPr="00D670FC">
              <w:rPr>
                <w:sz w:val="20"/>
                <w:szCs w:val="20"/>
              </w:rPr>
              <w:t>Divide numbers up to 4 digits by a two-digit number using the formal written method of short division where appropriate, interpreting remainders according to the context</w:t>
            </w:r>
          </w:p>
          <w:p w14:paraId="49880BE1" w14:textId="77777777" w:rsidR="00F00948" w:rsidRPr="00D670FC" w:rsidRDefault="00F00948" w:rsidP="00833C24">
            <w:pPr>
              <w:rPr>
                <w:sz w:val="20"/>
                <w:szCs w:val="20"/>
              </w:rPr>
            </w:pPr>
            <w:r w:rsidRPr="00D670FC">
              <w:rPr>
                <w:sz w:val="20"/>
                <w:szCs w:val="20"/>
              </w:rPr>
              <w:t>Perform mental calculations, including with mixed operations and large numbers</w:t>
            </w:r>
          </w:p>
          <w:p w14:paraId="31DD0C4A" w14:textId="77777777" w:rsidR="00F00948" w:rsidRPr="00D670FC" w:rsidRDefault="00F00948" w:rsidP="00833C24">
            <w:pPr>
              <w:rPr>
                <w:sz w:val="20"/>
                <w:szCs w:val="20"/>
              </w:rPr>
            </w:pPr>
            <w:r w:rsidRPr="00D670FC">
              <w:rPr>
                <w:sz w:val="20"/>
                <w:szCs w:val="20"/>
              </w:rPr>
              <w:t>Identify common factors, common multiples and prime numbers</w:t>
            </w:r>
          </w:p>
          <w:p w14:paraId="1E62701F" w14:textId="77777777" w:rsidR="00F00948" w:rsidRPr="00D670FC" w:rsidRDefault="00F00948" w:rsidP="00833C24">
            <w:pPr>
              <w:rPr>
                <w:sz w:val="20"/>
                <w:szCs w:val="20"/>
              </w:rPr>
            </w:pPr>
            <w:r w:rsidRPr="00D670FC">
              <w:rPr>
                <w:sz w:val="20"/>
                <w:szCs w:val="20"/>
              </w:rPr>
              <w:t>Use their knowledge of the order of operations to carry out calculations involving the four operations</w:t>
            </w:r>
          </w:p>
          <w:p w14:paraId="366080BF" w14:textId="77777777" w:rsidR="00F00948" w:rsidRPr="00D670FC" w:rsidRDefault="00F00948" w:rsidP="00833C24">
            <w:pPr>
              <w:rPr>
                <w:sz w:val="20"/>
                <w:szCs w:val="20"/>
              </w:rPr>
            </w:pPr>
            <w:r w:rsidRPr="00D670FC">
              <w:rPr>
                <w:sz w:val="20"/>
                <w:szCs w:val="20"/>
              </w:rPr>
              <w:t>Solve addition and subtraction multi-step problems in contexts, deciding which operations to use and why.</w:t>
            </w:r>
          </w:p>
          <w:p w14:paraId="78113448" w14:textId="77777777" w:rsidR="00F00948" w:rsidRPr="00D670FC" w:rsidRDefault="00F00948" w:rsidP="00833C24">
            <w:pPr>
              <w:rPr>
                <w:sz w:val="20"/>
                <w:szCs w:val="20"/>
              </w:rPr>
            </w:pPr>
            <w:r w:rsidRPr="00D670FC">
              <w:rPr>
                <w:sz w:val="20"/>
                <w:szCs w:val="20"/>
              </w:rPr>
              <w:t>Solve problems involving addition, subtraction, multiplication and division</w:t>
            </w:r>
          </w:p>
          <w:p w14:paraId="498BD44B" w14:textId="77777777" w:rsidR="00F00948" w:rsidRPr="00D670FC" w:rsidRDefault="00F00948" w:rsidP="00833C24">
            <w:pPr>
              <w:rPr>
                <w:sz w:val="20"/>
                <w:szCs w:val="20"/>
              </w:rPr>
            </w:pPr>
            <w:r w:rsidRPr="00D670FC">
              <w:rPr>
                <w:sz w:val="20"/>
                <w:szCs w:val="20"/>
              </w:rPr>
              <w:t> use estimation to check answers to calculations and determine, in the context of a problem, an appropriate degree of accuracy.</w:t>
            </w:r>
          </w:p>
          <w:p w14:paraId="4B99056E" w14:textId="77777777" w:rsidR="00F00948" w:rsidRPr="00D670FC" w:rsidRDefault="00F00948" w:rsidP="00833C24">
            <w:pPr>
              <w:rPr>
                <w:rFonts w:ascii="Century Gothic" w:hAnsi="Century Gothic"/>
                <w:sz w:val="16"/>
                <w:szCs w:val="16"/>
              </w:rPr>
            </w:pPr>
          </w:p>
        </w:tc>
        <w:tc>
          <w:tcPr>
            <w:tcW w:w="5964" w:type="dxa"/>
            <w:gridSpan w:val="7"/>
          </w:tcPr>
          <w:p w14:paraId="74DB2584" w14:textId="77777777" w:rsidR="00F00948" w:rsidRPr="00D670FC" w:rsidRDefault="00F00948" w:rsidP="00833C24">
            <w:pPr>
              <w:rPr>
                <w:sz w:val="20"/>
                <w:szCs w:val="20"/>
              </w:rPr>
            </w:pPr>
            <w:r w:rsidRPr="00D670FC">
              <w:rPr>
                <w:sz w:val="20"/>
                <w:szCs w:val="20"/>
              </w:rPr>
              <w:lastRenderedPageBreak/>
              <w:t>Use common factors to simplify fractions; use common multiples to express fractions in the same denomination</w:t>
            </w:r>
          </w:p>
          <w:p w14:paraId="6B06FFFC" w14:textId="77777777" w:rsidR="00F00948" w:rsidRPr="00D670FC" w:rsidRDefault="00F00948" w:rsidP="00833C24">
            <w:pPr>
              <w:rPr>
                <w:sz w:val="20"/>
                <w:szCs w:val="20"/>
              </w:rPr>
            </w:pPr>
            <w:r w:rsidRPr="00D670FC">
              <w:rPr>
                <w:sz w:val="20"/>
                <w:szCs w:val="20"/>
              </w:rPr>
              <w:t>Compare and order fractions, including fractions &gt; 1</w:t>
            </w:r>
          </w:p>
          <w:p w14:paraId="26EC35E6" w14:textId="77777777" w:rsidR="00F00948" w:rsidRPr="00D670FC" w:rsidRDefault="00F00948" w:rsidP="00833C24">
            <w:pPr>
              <w:rPr>
                <w:sz w:val="20"/>
                <w:szCs w:val="20"/>
              </w:rPr>
            </w:pPr>
            <w:r w:rsidRPr="00D670FC">
              <w:rPr>
                <w:sz w:val="20"/>
                <w:szCs w:val="20"/>
              </w:rPr>
              <w:t>Add and subtract fractions with different denominators and mixed numbers, using the concept of equivalent fractions</w:t>
            </w:r>
          </w:p>
          <w:p w14:paraId="605FA29E" w14:textId="77777777" w:rsidR="00F00948" w:rsidRPr="00D670FC" w:rsidRDefault="00F00948" w:rsidP="00833C24">
            <w:pPr>
              <w:rPr>
                <w:sz w:val="20"/>
                <w:szCs w:val="20"/>
              </w:rPr>
            </w:pPr>
            <w:r w:rsidRPr="00D670FC">
              <w:rPr>
                <w:sz w:val="20"/>
                <w:szCs w:val="20"/>
              </w:rPr>
              <w:t xml:space="preserve">Multiply simple pairs of proper fractions, writing the answer in its simplest form </w:t>
            </w:r>
          </w:p>
          <w:p w14:paraId="78841818" w14:textId="77777777" w:rsidR="00F00948" w:rsidRPr="00D670FC" w:rsidRDefault="00F00948" w:rsidP="00833C24">
            <w:pPr>
              <w:rPr>
                <w:sz w:val="20"/>
                <w:szCs w:val="20"/>
              </w:rPr>
            </w:pPr>
            <w:r w:rsidRPr="00D670FC">
              <w:rPr>
                <w:sz w:val="20"/>
                <w:szCs w:val="20"/>
              </w:rPr>
              <w:t xml:space="preserve">Divide proper fractions by whole numbers </w:t>
            </w:r>
          </w:p>
          <w:p w14:paraId="682BE9C7" w14:textId="77777777" w:rsidR="00F00948" w:rsidRPr="00D670FC" w:rsidRDefault="00F00948" w:rsidP="00833C24">
            <w:pPr>
              <w:rPr>
                <w:sz w:val="20"/>
                <w:szCs w:val="20"/>
              </w:rPr>
            </w:pPr>
            <w:r w:rsidRPr="00D670FC">
              <w:rPr>
                <w:sz w:val="20"/>
                <w:szCs w:val="20"/>
              </w:rPr>
              <w:lastRenderedPageBreak/>
              <w:t>Associate a fraction with division and calculate decimal fraction equivalents [for example, 0.375] for a simple fraction [for example, 8</w:t>
            </w:r>
          </w:p>
          <w:p w14:paraId="68784744" w14:textId="77777777" w:rsidR="00F00948" w:rsidRPr="00D670FC" w:rsidRDefault="00F00948" w:rsidP="00833C24">
            <w:pPr>
              <w:rPr>
                <w:sz w:val="20"/>
                <w:szCs w:val="20"/>
              </w:rPr>
            </w:pPr>
            <w:proofErr w:type="gramStart"/>
            <w:r w:rsidRPr="00D670FC">
              <w:rPr>
                <w:sz w:val="20"/>
                <w:szCs w:val="20"/>
              </w:rPr>
              <w:t>3 ]</w:t>
            </w:r>
            <w:proofErr w:type="gramEnd"/>
          </w:p>
          <w:p w14:paraId="1621B00E" w14:textId="77777777" w:rsidR="00F00948" w:rsidRPr="00D670FC" w:rsidRDefault="00F00948" w:rsidP="00833C24">
            <w:pPr>
              <w:rPr>
                <w:sz w:val="20"/>
                <w:szCs w:val="20"/>
              </w:rPr>
            </w:pPr>
            <w:r w:rsidRPr="00D670FC">
              <w:rPr>
                <w:sz w:val="20"/>
                <w:szCs w:val="20"/>
              </w:rPr>
              <w:t>Identify the value of each digit in numbers given to three decimal places and multiply and divide numbers by 10, 100 and 1000 giving answers up to three decimal places</w:t>
            </w:r>
          </w:p>
          <w:p w14:paraId="48DF8A03" w14:textId="77777777" w:rsidR="00F00948" w:rsidRPr="00D670FC" w:rsidRDefault="00F00948" w:rsidP="00833C24">
            <w:pPr>
              <w:rPr>
                <w:sz w:val="20"/>
                <w:szCs w:val="20"/>
              </w:rPr>
            </w:pPr>
            <w:r w:rsidRPr="00D670FC">
              <w:rPr>
                <w:sz w:val="20"/>
                <w:szCs w:val="20"/>
              </w:rPr>
              <w:t>Multiply one-digit numbers with up to two decimal places by whole numbers</w:t>
            </w:r>
          </w:p>
          <w:p w14:paraId="6E32335F" w14:textId="77777777" w:rsidR="00F00948" w:rsidRPr="00D670FC" w:rsidRDefault="00F00948" w:rsidP="00833C24">
            <w:pPr>
              <w:rPr>
                <w:sz w:val="20"/>
                <w:szCs w:val="20"/>
              </w:rPr>
            </w:pPr>
            <w:r w:rsidRPr="00D670FC">
              <w:rPr>
                <w:sz w:val="20"/>
                <w:szCs w:val="20"/>
              </w:rPr>
              <w:t>Use written division methods in cases where the answer has up to two decimal places</w:t>
            </w:r>
          </w:p>
          <w:p w14:paraId="70CAD7EA" w14:textId="77777777" w:rsidR="00F00948" w:rsidRPr="00D670FC" w:rsidRDefault="00F00948" w:rsidP="00833C24">
            <w:pPr>
              <w:rPr>
                <w:sz w:val="20"/>
                <w:szCs w:val="20"/>
              </w:rPr>
            </w:pPr>
            <w:r w:rsidRPr="00D670FC">
              <w:rPr>
                <w:sz w:val="20"/>
                <w:szCs w:val="20"/>
              </w:rPr>
              <w:t>Solve problems which require answers to be rounded to specified degrees of accuracy</w:t>
            </w:r>
          </w:p>
          <w:p w14:paraId="1658D809" w14:textId="77777777" w:rsidR="00F00948" w:rsidRPr="00D670FC" w:rsidRDefault="00F00948" w:rsidP="00833C24">
            <w:pPr>
              <w:rPr>
                <w:b/>
                <w:sz w:val="28"/>
                <w:szCs w:val="28"/>
                <w:u w:val="single"/>
              </w:rPr>
            </w:pPr>
            <w:r w:rsidRPr="00D670FC">
              <w:rPr>
                <w:sz w:val="20"/>
                <w:szCs w:val="20"/>
              </w:rPr>
              <w:t>Recall and use equivalences between simple fractions, decimals and percentages, including in different contexts.</w:t>
            </w:r>
          </w:p>
        </w:tc>
      </w:tr>
      <w:tr w:rsidR="00C6399C" w14:paraId="730EB4A5" w14:textId="77777777" w:rsidTr="3D7E1219">
        <w:trPr>
          <w:trHeight w:val="344"/>
        </w:trPr>
        <w:tc>
          <w:tcPr>
            <w:tcW w:w="1349" w:type="dxa"/>
            <w:shd w:val="clear" w:color="auto" w:fill="FDE9D9" w:themeFill="accent6" w:themeFillTint="33"/>
          </w:tcPr>
          <w:p w14:paraId="694DA629" w14:textId="77777777" w:rsidR="00C6399C" w:rsidRPr="00D670FC" w:rsidRDefault="00C6399C" w:rsidP="001256FA">
            <w:pPr>
              <w:rPr>
                <w:b/>
                <w:sz w:val="20"/>
                <w:szCs w:val="20"/>
              </w:rPr>
            </w:pPr>
            <w:r w:rsidRPr="00D670FC">
              <w:rPr>
                <w:b/>
                <w:sz w:val="20"/>
                <w:szCs w:val="20"/>
              </w:rPr>
              <w:lastRenderedPageBreak/>
              <w:t>Further Learning and Cultural Capital Experiences</w:t>
            </w:r>
          </w:p>
          <w:p w14:paraId="7707BEDD" w14:textId="62CA30DC" w:rsidR="00142180" w:rsidRPr="00D670FC" w:rsidRDefault="00142180" w:rsidP="001256FA">
            <w:pPr>
              <w:rPr>
                <w:b/>
                <w:sz w:val="16"/>
                <w:szCs w:val="16"/>
              </w:rPr>
            </w:pPr>
          </w:p>
        </w:tc>
        <w:tc>
          <w:tcPr>
            <w:tcW w:w="6967" w:type="dxa"/>
            <w:gridSpan w:val="8"/>
            <w:shd w:val="clear" w:color="auto" w:fill="FDE9D9" w:themeFill="accent6" w:themeFillTint="33"/>
          </w:tcPr>
          <w:p w14:paraId="2AF4D58B" w14:textId="77777777" w:rsidR="00CB365F" w:rsidRPr="00D670FC" w:rsidRDefault="00CB365F" w:rsidP="001256FA">
            <w:pPr>
              <w:rPr>
                <w:sz w:val="18"/>
                <w:szCs w:val="18"/>
              </w:rPr>
            </w:pPr>
            <w:r w:rsidRPr="00D670FC">
              <w:rPr>
                <w:sz w:val="18"/>
                <w:szCs w:val="18"/>
              </w:rPr>
              <w:t>Leadership Opportunities:</w:t>
            </w:r>
          </w:p>
          <w:p w14:paraId="2190F4AE" w14:textId="77777777" w:rsidR="00CB365F" w:rsidRPr="00D670FC" w:rsidRDefault="00B741B0" w:rsidP="001256FA">
            <w:pPr>
              <w:rPr>
                <w:sz w:val="18"/>
                <w:szCs w:val="18"/>
              </w:rPr>
            </w:pPr>
            <w:proofErr w:type="spellStart"/>
            <w:r w:rsidRPr="00D670FC">
              <w:rPr>
                <w:sz w:val="18"/>
                <w:szCs w:val="18"/>
              </w:rPr>
              <w:t>Physi</w:t>
            </w:r>
            <w:proofErr w:type="spellEnd"/>
            <w:r w:rsidRPr="00D670FC">
              <w:rPr>
                <w:sz w:val="18"/>
                <w:szCs w:val="18"/>
              </w:rPr>
              <w:t>-Fun Leaders</w:t>
            </w:r>
          </w:p>
          <w:p w14:paraId="352EA275" w14:textId="77777777" w:rsidR="00CB365F" w:rsidRPr="00D670FC" w:rsidRDefault="00CB365F" w:rsidP="001256FA">
            <w:pPr>
              <w:rPr>
                <w:sz w:val="18"/>
                <w:szCs w:val="18"/>
              </w:rPr>
            </w:pPr>
            <w:r w:rsidRPr="00D670FC">
              <w:rPr>
                <w:sz w:val="18"/>
                <w:szCs w:val="18"/>
              </w:rPr>
              <w:t>Buddies</w:t>
            </w:r>
          </w:p>
          <w:p w14:paraId="40F07188" w14:textId="77777777" w:rsidR="00CB365F" w:rsidRPr="00D670FC" w:rsidRDefault="00CB365F" w:rsidP="001256FA">
            <w:pPr>
              <w:rPr>
                <w:sz w:val="18"/>
                <w:szCs w:val="18"/>
              </w:rPr>
            </w:pPr>
            <w:r w:rsidRPr="00D670FC">
              <w:rPr>
                <w:sz w:val="18"/>
                <w:szCs w:val="18"/>
              </w:rPr>
              <w:t>House Captains</w:t>
            </w:r>
          </w:p>
          <w:p w14:paraId="1CDD12C3" w14:textId="77777777" w:rsidR="00C6399C" w:rsidRPr="00D670FC" w:rsidRDefault="00CB365F" w:rsidP="001256FA">
            <w:pPr>
              <w:rPr>
                <w:sz w:val="18"/>
                <w:szCs w:val="18"/>
              </w:rPr>
            </w:pPr>
            <w:r w:rsidRPr="00D670FC">
              <w:rPr>
                <w:sz w:val="18"/>
                <w:szCs w:val="18"/>
              </w:rPr>
              <w:t>Selling Poppies for Remembrance</w:t>
            </w:r>
            <w:r w:rsidR="005C0D78" w:rsidRPr="00D670FC">
              <w:rPr>
                <w:sz w:val="18"/>
                <w:szCs w:val="18"/>
              </w:rPr>
              <w:t xml:space="preserve"> Day</w:t>
            </w:r>
          </w:p>
          <w:p w14:paraId="65689985" w14:textId="1BFAFD1C" w:rsidR="00B741B0" w:rsidRPr="00D670FC" w:rsidRDefault="00C6399C" w:rsidP="38787005">
            <w:pPr>
              <w:rPr>
                <w:sz w:val="16"/>
                <w:szCs w:val="16"/>
              </w:rPr>
            </w:pPr>
            <w:r w:rsidRPr="00D670FC">
              <w:rPr>
                <w:sz w:val="18"/>
                <w:szCs w:val="18"/>
              </w:rPr>
              <w:t>Harvest Community Celebrations lead by pupils &amp; St Mary’s -RE</w:t>
            </w:r>
          </w:p>
          <w:p w14:paraId="63B98F6C" w14:textId="730F7359" w:rsidR="00B741B0" w:rsidRPr="00D670FC" w:rsidRDefault="00B741B0" w:rsidP="001256FA">
            <w:pPr>
              <w:rPr>
                <w:sz w:val="16"/>
                <w:szCs w:val="16"/>
              </w:rPr>
            </w:pPr>
            <w:r w:rsidRPr="00D670FC">
              <w:rPr>
                <w:sz w:val="18"/>
                <w:szCs w:val="18"/>
              </w:rPr>
              <w:t xml:space="preserve">(See whole </w:t>
            </w:r>
            <w:r w:rsidR="007106B3" w:rsidRPr="00D670FC">
              <w:rPr>
                <w:sz w:val="18"/>
                <w:szCs w:val="18"/>
              </w:rPr>
              <w:t xml:space="preserve">school </w:t>
            </w:r>
            <w:r w:rsidRPr="00D670FC">
              <w:rPr>
                <w:sz w:val="18"/>
                <w:szCs w:val="18"/>
              </w:rPr>
              <w:t xml:space="preserve">calendar </w:t>
            </w:r>
            <w:r w:rsidR="007106B3" w:rsidRPr="00D670FC">
              <w:rPr>
                <w:sz w:val="18"/>
                <w:szCs w:val="18"/>
              </w:rPr>
              <w:t>and pupils learning passports for further</w:t>
            </w:r>
            <w:r w:rsidRPr="00D670FC">
              <w:rPr>
                <w:sz w:val="18"/>
                <w:szCs w:val="18"/>
              </w:rPr>
              <w:t xml:space="preserve"> enrichment experiences)</w:t>
            </w:r>
          </w:p>
        </w:tc>
        <w:tc>
          <w:tcPr>
            <w:tcW w:w="5964" w:type="dxa"/>
            <w:gridSpan w:val="7"/>
            <w:shd w:val="clear" w:color="auto" w:fill="FDE9D9" w:themeFill="accent6" w:themeFillTint="33"/>
          </w:tcPr>
          <w:p w14:paraId="62482178" w14:textId="77777777" w:rsidR="00C6399C" w:rsidRPr="00D670FC" w:rsidRDefault="00C6399C" w:rsidP="001256FA">
            <w:pPr>
              <w:rPr>
                <w:sz w:val="18"/>
                <w:szCs w:val="18"/>
              </w:rPr>
            </w:pPr>
            <w:proofErr w:type="spellStart"/>
            <w:r w:rsidRPr="00D670FC">
              <w:rPr>
                <w:sz w:val="18"/>
                <w:szCs w:val="18"/>
              </w:rPr>
              <w:t>Bikeability</w:t>
            </w:r>
            <w:proofErr w:type="spellEnd"/>
          </w:p>
          <w:p w14:paraId="62CF8819" w14:textId="77777777" w:rsidR="00C6399C" w:rsidRPr="00D670FC" w:rsidRDefault="00C6399C" w:rsidP="001256FA">
            <w:pPr>
              <w:rPr>
                <w:sz w:val="18"/>
                <w:szCs w:val="18"/>
              </w:rPr>
            </w:pPr>
            <w:r w:rsidRPr="00D670FC">
              <w:rPr>
                <w:sz w:val="18"/>
                <w:szCs w:val="18"/>
              </w:rPr>
              <w:t>Designed Christmas cards- Art</w:t>
            </w:r>
          </w:p>
          <w:p w14:paraId="2AD9725F" w14:textId="77777777" w:rsidR="00C6399C" w:rsidRPr="00D670FC" w:rsidRDefault="00C6399C" w:rsidP="001256FA">
            <w:pPr>
              <w:rPr>
                <w:sz w:val="18"/>
                <w:szCs w:val="18"/>
              </w:rPr>
            </w:pPr>
            <w:r w:rsidRPr="00D670FC">
              <w:rPr>
                <w:sz w:val="18"/>
                <w:szCs w:val="18"/>
              </w:rPr>
              <w:t>C</w:t>
            </w:r>
            <w:r w:rsidR="00B741B0" w:rsidRPr="00D670FC">
              <w:rPr>
                <w:sz w:val="18"/>
                <w:szCs w:val="18"/>
              </w:rPr>
              <w:t>ommunity Halloween/ Remembrance/</w:t>
            </w:r>
            <w:r w:rsidRPr="00D670FC">
              <w:rPr>
                <w:sz w:val="18"/>
                <w:szCs w:val="18"/>
              </w:rPr>
              <w:t>Christmas Projects – Art &amp; DT</w:t>
            </w:r>
          </w:p>
          <w:p w14:paraId="2CC24DB5" w14:textId="36113242" w:rsidR="00C6399C" w:rsidRPr="00D670FC" w:rsidRDefault="00C6399C" w:rsidP="38787005">
            <w:pPr>
              <w:rPr>
                <w:b/>
                <w:bCs/>
                <w:sz w:val="16"/>
                <w:szCs w:val="16"/>
              </w:rPr>
            </w:pPr>
            <w:r w:rsidRPr="00D670FC">
              <w:rPr>
                <w:b/>
                <w:bCs/>
                <w:sz w:val="16"/>
                <w:szCs w:val="16"/>
              </w:rPr>
              <w:t xml:space="preserve"> </w:t>
            </w:r>
          </w:p>
          <w:p w14:paraId="1F126CDB" w14:textId="0E1C2275" w:rsidR="00CB365F" w:rsidRPr="00D670FC" w:rsidRDefault="007106B3" w:rsidP="38787005">
            <w:pPr>
              <w:rPr>
                <w:sz w:val="18"/>
                <w:szCs w:val="18"/>
                <w:u w:val="single"/>
              </w:rPr>
            </w:pPr>
            <w:r w:rsidRPr="00D670FC">
              <w:rPr>
                <w:sz w:val="18"/>
                <w:szCs w:val="18"/>
              </w:rPr>
              <w:t>Anti-</w:t>
            </w:r>
            <w:r w:rsidR="00CB365F" w:rsidRPr="00D670FC">
              <w:rPr>
                <w:sz w:val="18"/>
                <w:szCs w:val="18"/>
              </w:rPr>
              <w:t xml:space="preserve">Bullying Week Activities </w:t>
            </w:r>
          </w:p>
          <w:p w14:paraId="66ACDB68" w14:textId="77E6664F" w:rsidR="00CB365F" w:rsidRPr="00CB365F" w:rsidRDefault="546C8EF4" w:rsidP="38787005">
            <w:pPr>
              <w:rPr>
                <w:sz w:val="18"/>
                <w:szCs w:val="18"/>
              </w:rPr>
            </w:pPr>
            <w:r w:rsidRPr="00D670FC">
              <w:rPr>
                <w:sz w:val="18"/>
                <w:szCs w:val="18"/>
              </w:rPr>
              <w:t>Christmas Production</w:t>
            </w:r>
          </w:p>
        </w:tc>
      </w:tr>
    </w:tbl>
    <w:p w14:paraId="1299C43A" w14:textId="77777777" w:rsidR="00D35CB1" w:rsidRPr="00D35CB1" w:rsidRDefault="00D35CB1">
      <w:pPr>
        <w:rPr>
          <w:b/>
          <w:sz w:val="28"/>
          <w:szCs w:val="28"/>
          <w:u w:val="single"/>
        </w:rPr>
      </w:pPr>
    </w:p>
    <w:sectPr w:rsidR="00D35CB1" w:rsidRPr="00D35CB1" w:rsidSect="007103EA">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5168"/>
    <w:multiLevelType w:val="hybridMultilevel"/>
    <w:tmpl w:val="827E9B5E"/>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 w15:restartNumberingAfterBreak="0">
    <w:nsid w:val="15952AE2"/>
    <w:multiLevelType w:val="hybridMultilevel"/>
    <w:tmpl w:val="9DFEAABE"/>
    <w:lvl w:ilvl="0" w:tplc="BDEEFC3C">
      <w:start w:val="1"/>
      <w:numFmt w:val="bullet"/>
      <w:lvlText w:val="•"/>
      <w:lvlJc w:val="left"/>
      <w:pPr>
        <w:tabs>
          <w:tab w:val="num" w:pos="720"/>
        </w:tabs>
        <w:ind w:left="720" w:hanging="360"/>
      </w:pPr>
      <w:rPr>
        <w:rFonts w:ascii="Arial" w:hAnsi="Arial" w:hint="default"/>
      </w:rPr>
    </w:lvl>
    <w:lvl w:ilvl="1" w:tplc="0E66C052" w:tentative="1">
      <w:start w:val="1"/>
      <w:numFmt w:val="bullet"/>
      <w:lvlText w:val="•"/>
      <w:lvlJc w:val="left"/>
      <w:pPr>
        <w:tabs>
          <w:tab w:val="num" w:pos="1440"/>
        </w:tabs>
        <w:ind w:left="1440" w:hanging="360"/>
      </w:pPr>
      <w:rPr>
        <w:rFonts w:ascii="Arial" w:hAnsi="Arial" w:hint="default"/>
      </w:rPr>
    </w:lvl>
    <w:lvl w:ilvl="2" w:tplc="806C0E8A" w:tentative="1">
      <w:start w:val="1"/>
      <w:numFmt w:val="bullet"/>
      <w:lvlText w:val="•"/>
      <w:lvlJc w:val="left"/>
      <w:pPr>
        <w:tabs>
          <w:tab w:val="num" w:pos="2160"/>
        </w:tabs>
        <w:ind w:left="2160" w:hanging="360"/>
      </w:pPr>
      <w:rPr>
        <w:rFonts w:ascii="Arial" w:hAnsi="Arial" w:hint="default"/>
      </w:rPr>
    </w:lvl>
    <w:lvl w:ilvl="3" w:tplc="011C0354" w:tentative="1">
      <w:start w:val="1"/>
      <w:numFmt w:val="bullet"/>
      <w:lvlText w:val="•"/>
      <w:lvlJc w:val="left"/>
      <w:pPr>
        <w:tabs>
          <w:tab w:val="num" w:pos="2880"/>
        </w:tabs>
        <w:ind w:left="2880" w:hanging="360"/>
      </w:pPr>
      <w:rPr>
        <w:rFonts w:ascii="Arial" w:hAnsi="Arial" w:hint="default"/>
      </w:rPr>
    </w:lvl>
    <w:lvl w:ilvl="4" w:tplc="F42E3E1E" w:tentative="1">
      <w:start w:val="1"/>
      <w:numFmt w:val="bullet"/>
      <w:lvlText w:val="•"/>
      <w:lvlJc w:val="left"/>
      <w:pPr>
        <w:tabs>
          <w:tab w:val="num" w:pos="3600"/>
        </w:tabs>
        <w:ind w:left="3600" w:hanging="360"/>
      </w:pPr>
      <w:rPr>
        <w:rFonts w:ascii="Arial" w:hAnsi="Arial" w:hint="default"/>
      </w:rPr>
    </w:lvl>
    <w:lvl w:ilvl="5" w:tplc="52B2F652" w:tentative="1">
      <w:start w:val="1"/>
      <w:numFmt w:val="bullet"/>
      <w:lvlText w:val="•"/>
      <w:lvlJc w:val="left"/>
      <w:pPr>
        <w:tabs>
          <w:tab w:val="num" w:pos="4320"/>
        </w:tabs>
        <w:ind w:left="4320" w:hanging="360"/>
      </w:pPr>
      <w:rPr>
        <w:rFonts w:ascii="Arial" w:hAnsi="Arial" w:hint="default"/>
      </w:rPr>
    </w:lvl>
    <w:lvl w:ilvl="6" w:tplc="3EE2EB84" w:tentative="1">
      <w:start w:val="1"/>
      <w:numFmt w:val="bullet"/>
      <w:lvlText w:val="•"/>
      <w:lvlJc w:val="left"/>
      <w:pPr>
        <w:tabs>
          <w:tab w:val="num" w:pos="5040"/>
        </w:tabs>
        <w:ind w:left="5040" w:hanging="360"/>
      </w:pPr>
      <w:rPr>
        <w:rFonts w:ascii="Arial" w:hAnsi="Arial" w:hint="default"/>
      </w:rPr>
    </w:lvl>
    <w:lvl w:ilvl="7" w:tplc="D41E1AD4" w:tentative="1">
      <w:start w:val="1"/>
      <w:numFmt w:val="bullet"/>
      <w:lvlText w:val="•"/>
      <w:lvlJc w:val="left"/>
      <w:pPr>
        <w:tabs>
          <w:tab w:val="num" w:pos="5760"/>
        </w:tabs>
        <w:ind w:left="5760" w:hanging="360"/>
      </w:pPr>
      <w:rPr>
        <w:rFonts w:ascii="Arial" w:hAnsi="Arial" w:hint="default"/>
      </w:rPr>
    </w:lvl>
    <w:lvl w:ilvl="8" w:tplc="896EC8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CB4549"/>
    <w:multiLevelType w:val="hybridMultilevel"/>
    <w:tmpl w:val="FD9E37CA"/>
    <w:lvl w:ilvl="0" w:tplc="31C6088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37C84"/>
    <w:multiLevelType w:val="hybridMultilevel"/>
    <w:tmpl w:val="493E1EB6"/>
    <w:lvl w:ilvl="0" w:tplc="9508C748">
      <w:start w:val="1"/>
      <w:numFmt w:val="bullet"/>
      <w:lvlText w:val="•"/>
      <w:lvlJc w:val="left"/>
      <w:pPr>
        <w:tabs>
          <w:tab w:val="num" w:pos="720"/>
        </w:tabs>
        <w:ind w:left="720" w:hanging="360"/>
      </w:pPr>
      <w:rPr>
        <w:rFonts w:ascii="Arial" w:hAnsi="Arial" w:hint="default"/>
      </w:rPr>
    </w:lvl>
    <w:lvl w:ilvl="1" w:tplc="BD3E8EB0" w:tentative="1">
      <w:start w:val="1"/>
      <w:numFmt w:val="bullet"/>
      <w:lvlText w:val="•"/>
      <w:lvlJc w:val="left"/>
      <w:pPr>
        <w:tabs>
          <w:tab w:val="num" w:pos="1440"/>
        </w:tabs>
        <w:ind w:left="1440" w:hanging="360"/>
      </w:pPr>
      <w:rPr>
        <w:rFonts w:ascii="Arial" w:hAnsi="Arial" w:hint="default"/>
      </w:rPr>
    </w:lvl>
    <w:lvl w:ilvl="2" w:tplc="745C4AB0" w:tentative="1">
      <w:start w:val="1"/>
      <w:numFmt w:val="bullet"/>
      <w:lvlText w:val="•"/>
      <w:lvlJc w:val="left"/>
      <w:pPr>
        <w:tabs>
          <w:tab w:val="num" w:pos="2160"/>
        </w:tabs>
        <w:ind w:left="2160" w:hanging="360"/>
      </w:pPr>
      <w:rPr>
        <w:rFonts w:ascii="Arial" w:hAnsi="Arial" w:hint="default"/>
      </w:rPr>
    </w:lvl>
    <w:lvl w:ilvl="3" w:tplc="B6CC5C16" w:tentative="1">
      <w:start w:val="1"/>
      <w:numFmt w:val="bullet"/>
      <w:lvlText w:val="•"/>
      <w:lvlJc w:val="left"/>
      <w:pPr>
        <w:tabs>
          <w:tab w:val="num" w:pos="2880"/>
        </w:tabs>
        <w:ind w:left="2880" w:hanging="360"/>
      </w:pPr>
      <w:rPr>
        <w:rFonts w:ascii="Arial" w:hAnsi="Arial" w:hint="default"/>
      </w:rPr>
    </w:lvl>
    <w:lvl w:ilvl="4" w:tplc="0DFE2BB6" w:tentative="1">
      <w:start w:val="1"/>
      <w:numFmt w:val="bullet"/>
      <w:lvlText w:val="•"/>
      <w:lvlJc w:val="left"/>
      <w:pPr>
        <w:tabs>
          <w:tab w:val="num" w:pos="3600"/>
        </w:tabs>
        <w:ind w:left="3600" w:hanging="360"/>
      </w:pPr>
      <w:rPr>
        <w:rFonts w:ascii="Arial" w:hAnsi="Arial" w:hint="default"/>
      </w:rPr>
    </w:lvl>
    <w:lvl w:ilvl="5" w:tplc="41B2CA78" w:tentative="1">
      <w:start w:val="1"/>
      <w:numFmt w:val="bullet"/>
      <w:lvlText w:val="•"/>
      <w:lvlJc w:val="left"/>
      <w:pPr>
        <w:tabs>
          <w:tab w:val="num" w:pos="4320"/>
        </w:tabs>
        <w:ind w:left="4320" w:hanging="360"/>
      </w:pPr>
      <w:rPr>
        <w:rFonts w:ascii="Arial" w:hAnsi="Arial" w:hint="default"/>
      </w:rPr>
    </w:lvl>
    <w:lvl w:ilvl="6" w:tplc="F5EAB646" w:tentative="1">
      <w:start w:val="1"/>
      <w:numFmt w:val="bullet"/>
      <w:lvlText w:val="•"/>
      <w:lvlJc w:val="left"/>
      <w:pPr>
        <w:tabs>
          <w:tab w:val="num" w:pos="5040"/>
        </w:tabs>
        <w:ind w:left="5040" w:hanging="360"/>
      </w:pPr>
      <w:rPr>
        <w:rFonts w:ascii="Arial" w:hAnsi="Arial" w:hint="default"/>
      </w:rPr>
    </w:lvl>
    <w:lvl w:ilvl="7" w:tplc="482C1768" w:tentative="1">
      <w:start w:val="1"/>
      <w:numFmt w:val="bullet"/>
      <w:lvlText w:val="•"/>
      <w:lvlJc w:val="left"/>
      <w:pPr>
        <w:tabs>
          <w:tab w:val="num" w:pos="5760"/>
        </w:tabs>
        <w:ind w:left="5760" w:hanging="360"/>
      </w:pPr>
      <w:rPr>
        <w:rFonts w:ascii="Arial" w:hAnsi="Arial" w:hint="default"/>
      </w:rPr>
    </w:lvl>
    <w:lvl w:ilvl="8" w:tplc="3244D2E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CF2BF3"/>
    <w:multiLevelType w:val="hybridMultilevel"/>
    <w:tmpl w:val="C43CEA70"/>
    <w:lvl w:ilvl="0" w:tplc="8A56693C">
      <w:start w:val="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A5644"/>
    <w:multiLevelType w:val="hybridMultilevel"/>
    <w:tmpl w:val="4770289A"/>
    <w:lvl w:ilvl="0" w:tplc="FB6617E6">
      <w:start w:val="1"/>
      <w:numFmt w:val="bullet"/>
      <w:lvlText w:val="•"/>
      <w:lvlJc w:val="left"/>
      <w:pPr>
        <w:tabs>
          <w:tab w:val="num" w:pos="720"/>
        </w:tabs>
        <w:ind w:left="720" w:hanging="360"/>
      </w:pPr>
      <w:rPr>
        <w:rFonts w:ascii="Arial" w:hAnsi="Arial" w:hint="default"/>
      </w:rPr>
    </w:lvl>
    <w:lvl w:ilvl="1" w:tplc="5882D702" w:tentative="1">
      <w:start w:val="1"/>
      <w:numFmt w:val="bullet"/>
      <w:lvlText w:val="•"/>
      <w:lvlJc w:val="left"/>
      <w:pPr>
        <w:tabs>
          <w:tab w:val="num" w:pos="1440"/>
        </w:tabs>
        <w:ind w:left="1440" w:hanging="360"/>
      </w:pPr>
      <w:rPr>
        <w:rFonts w:ascii="Arial" w:hAnsi="Arial" w:hint="default"/>
      </w:rPr>
    </w:lvl>
    <w:lvl w:ilvl="2" w:tplc="F8E4DC40" w:tentative="1">
      <w:start w:val="1"/>
      <w:numFmt w:val="bullet"/>
      <w:lvlText w:val="•"/>
      <w:lvlJc w:val="left"/>
      <w:pPr>
        <w:tabs>
          <w:tab w:val="num" w:pos="2160"/>
        </w:tabs>
        <w:ind w:left="2160" w:hanging="360"/>
      </w:pPr>
      <w:rPr>
        <w:rFonts w:ascii="Arial" w:hAnsi="Arial" w:hint="default"/>
      </w:rPr>
    </w:lvl>
    <w:lvl w:ilvl="3" w:tplc="00809914" w:tentative="1">
      <w:start w:val="1"/>
      <w:numFmt w:val="bullet"/>
      <w:lvlText w:val="•"/>
      <w:lvlJc w:val="left"/>
      <w:pPr>
        <w:tabs>
          <w:tab w:val="num" w:pos="2880"/>
        </w:tabs>
        <w:ind w:left="2880" w:hanging="360"/>
      </w:pPr>
      <w:rPr>
        <w:rFonts w:ascii="Arial" w:hAnsi="Arial" w:hint="default"/>
      </w:rPr>
    </w:lvl>
    <w:lvl w:ilvl="4" w:tplc="40C2BD6E" w:tentative="1">
      <w:start w:val="1"/>
      <w:numFmt w:val="bullet"/>
      <w:lvlText w:val="•"/>
      <w:lvlJc w:val="left"/>
      <w:pPr>
        <w:tabs>
          <w:tab w:val="num" w:pos="3600"/>
        </w:tabs>
        <w:ind w:left="3600" w:hanging="360"/>
      </w:pPr>
      <w:rPr>
        <w:rFonts w:ascii="Arial" w:hAnsi="Arial" w:hint="default"/>
      </w:rPr>
    </w:lvl>
    <w:lvl w:ilvl="5" w:tplc="D77EA286" w:tentative="1">
      <w:start w:val="1"/>
      <w:numFmt w:val="bullet"/>
      <w:lvlText w:val="•"/>
      <w:lvlJc w:val="left"/>
      <w:pPr>
        <w:tabs>
          <w:tab w:val="num" w:pos="4320"/>
        </w:tabs>
        <w:ind w:left="4320" w:hanging="360"/>
      </w:pPr>
      <w:rPr>
        <w:rFonts w:ascii="Arial" w:hAnsi="Arial" w:hint="default"/>
      </w:rPr>
    </w:lvl>
    <w:lvl w:ilvl="6" w:tplc="6210722C" w:tentative="1">
      <w:start w:val="1"/>
      <w:numFmt w:val="bullet"/>
      <w:lvlText w:val="•"/>
      <w:lvlJc w:val="left"/>
      <w:pPr>
        <w:tabs>
          <w:tab w:val="num" w:pos="5040"/>
        </w:tabs>
        <w:ind w:left="5040" w:hanging="360"/>
      </w:pPr>
      <w:rPr>
        <w:rFonts w:ascii="Arial" w:hAnsi="Arial" w:hint="default"/>
      </w:rPr>
    </w:lvl>
    <w:lvl w:ilvl="7" w:tplc="75768CBA" w:tentative="1">
      <w:start w:val="1"/>
      <w:numFmt w:val="bullet"/>
      <w:lvlText w:val="•"/>
      <w:lvlJc w:val="left"/>
      <w:pPr>
        <w:tabs>
          <w:tab w:val="num" w:pos="5760"/>
        </w:tabs>
        <w:ind w:left="5760" w:hanging="360"/>
      </w:pPr>
      <w:rPr>
        <w:rFonts w:ascii="Arial" w:hAnsi="Arial" w:hint="default"/>
      </w:rPr>
    </w:lvl>
    <w:lvl w:ilvl="8" w:tplc="57109A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2C4772"/>
    <w:multiLevelType w:val="hybridMultilevel"/>
    <w:tmpl w:val="23EA424E"/>
    <w:lvl w:ilvl="0" w:tplc="00DE9AFC">
      <w:start w:val="1"/>
      <w:numFmt w:val="bullet"/>
      <w:lvlText w:val="•"/>
      <w:lvlJc w:val="left"/>
      <w:pPr>
        <w:tabs>
          <w:tab w:val="num" w:pos="720"/>
        </w:tabs>
        <w:ind w:left="720" w:hanging="360"/>
      </w:pPr>
      <w:rPr>
        <w:rFonts w:ascii="Arial" w:hAnsi="Arial" w:hint="default"/>
      </w:rPr>
    </w:lvl>
    <w:lvl w:ilvl="1" w:tplc="1DFCAAD4" w:tentative="1">
      <w:start w:val="1"/>
      <w:numFmt w:val="bullet"/>
      <w:lvlText w:val="•"/>
      <w:lvlJc w:val="left"/>
      <w:pPr>
        <w:tabs>
          <w:tab w:val="num" w:pos="1440"/>
        </w:tabs>
        <w:ind w:left="1440" w:hanging="360"/>
      </w:pPr>
      <w:rPr>
        <w:rFonts w:ascii="Arial" w:hAnsi="Arial" w:hint="default"/>
      </w:rPr>
    </w:lvl>
    <w:lvl w:ilvl="2" w:tplc="2026BED8" w:tentative="1">
      <w:start w:val="1"/>
      <w:numFmt w:val="bullet"/>
      <w:lvlText w:val="•"/>
      <w:lvlJc w:val="left"/>
      <w:pPr>
        <w:tabs>
          <w:tab w:val="num" w:pos="2160"/>
        </w:tabs>
        <w:ind w:left="2160" w:hanging="360"/>
      </w:pPr>
      <w:rPr>
        <w:rFonts w:ascii="Arial" w:hAnsi="Arial" w:hint="default"/>
      </w:rPr>
    </w:lvl>
    <w:lvl w:ilvl="3" w:tplc="E06662F2" w:tentative="1">
      <w:start w:val="1"/>
      <w:numFmt w:val="bullet"/>
      <w:lvlText w:val="•"/>
      <w:lvlJc w:val="left"/>
      <w:pPr>
        <w:tabs>
          <w:tab w:val="num" w:pos="2880"/>
        </w:tabs>
        <w:ind w:left="2880" w:hanging="360"/>
      </w:pPr>
      <w:rPr>
        <w:rFonts w:ascii="Arial" w:hAnsi="Arial" w:hint="default"/>
      </w:rPr>
    </w:lvl>
    <w:lvl w:ilvl="4" w:tplc="49DE5CBA" w:tentative="1">
      <w:start w:val="1"/>
      <w:numFmt w:val="bullet"/>
      <w:lvlText w:val="•"/>
      <w:lvlJc w:val="left"/>
      <w:pPr>
        <w:tabs>
          <w:tab w:val="num" w:pos="3600"/>
        </w:tabs>
        <w:ind w:left="3600" w:hanging="360"/>
      </w:pPr>
      <w:rPr>
        <w:rFonts w:ascii="Arial" w:hAnsi="Arial" w:hint="default"/>
      </w:rPr>
    </w:lvl>
    <w:lvl w:ilvl="5" w:tplc="BA18CC16" w:tentative="1">
      <w:start w:val="1"/>
      <w:numFmt w:val="bullet"/>
      <w:lvlText w:val="•"/>
      <w:lvlJc w:val="left"/>
      <w:pPr>
        <w:tabs>
          <w:tab w:val="num" w:pos="4320"/>
        </w:tabs>
        <w:ind w:left="4320" w:hanging="360"/>
      </w:pPr>
      <w:rPr>
        <w:rFonts w:ascii="Arial" w:hAnsi="Arial" w:hint="default"/>
      </w:rPr>
    </w:lvl>
    <w:lvl w:ilvl="6" w:tplc="02B89A9C" w:tentative="1">
      <w:start w:val="1"/>
      <w:numFmt w:val="bullet"/>
      <w:lvlText w:val="•"/>
      <w:lvlJc w:val="left"/>
      <w:pPr>
        <w:tabs>
          <w:tab w:val="num" w:pos="5040"/>
        </w:tabs>
        <w:ind w:left="5040" w:hanging="360"/>
      </w:pPr>
      <w:rPr>
        <w:rFonts w:ascii="Arial" w:hAnsi="Arial" w:hint="default"/>
      </w:rPr>
    </w:lvl>
    <w:lvl w:ilvl="7" w:tplc="E97E0B4C" w:tentative="1">
      <w:start w:val="1"/>
      <w:numFmt w:val="bullet"/>
      <w:lvlText w:val="•"/>
      <w:lvlJc w:val="left"/>
      <w:pPr>
        <w:tabs>
          <w:tab w:val="num" w:pos="5760"/>
        </w:tabs>
        <w:ind w:left="5760" w:hanging="360"/>
      </w:pPr>
      <w:rPr>
        <w:rFonts w:ascii="Arial" w:hAnsi="Arial" w:hint="default"/>
      </w:rPr>
    </w:lvl>
    <w:lvl w:ilvl="8" w:tplc="D7BA76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D7745F"/>
    <w:multiLevelType w:val="hybridMultilevel"/>
    <w:tmpl w:val="7C52DFA6"/>
    <w:lvl w:ilvl="0" w:tplc="A8184A72">
      <w:start w:val="1"/>
      <w:numFmt w:val="bullet"/>
      <w:lvlText w:val="•"/>
      <w:lvlJc w:val="left"/>
      <w:pPr>
        <w:tabs>
          <w:tab w:val="num" w:pos="720"/>
        </w:tabs>
        <w:ind w:left="720" w:hanging="360"/>
      </w:pPr>
      <w:rPr>
        <w:rFonts w:ascii="Arial" w:hAnsi="Arial" w:hint="default"/>
      </w:rPr>
    </w:lvl>
    <w:lvl w:ilvl="1" w:tplc="586470D2" w:tentative="1">
      <w:start w:val="1"/>
      <w:numFmt w:val="bullet"/>
      <w:lvlText w:val="•"/>
      <w:lvlJc w:val="left"/>
      <w:pPr>
        <w:tabs>
          <w:tab w:val="num" w:pos="1440"/>
        </w:tabs>
        <w:ind w:left="1440" w:hanging="360"/>
      </w:pPr>
      <w:rPr>
        <w:rFonts w:ascii="Arial" w:hAnsi="Arial" w:hint="default"/>
      </w:rPr>
    </w:lvl>
    <w:lvl w:ilvl="2" w:tplc="C92C58CA" w:tentative="1">
      <w:start w:val="1"/>
      <w:numFmt w:val="bullet"/>
      <w:lvlText w:val="•"/>
      <w:lvlJc w:val="left"/>
      <w:pPr>
        <w:tabs>
          <w:tab w:val="num" w:pos="2160"/>
        </w:tabs>
        <w:ind w:left="2160" w:hanging="360"/>
      </w:pPr>
      <w:rPr>
        <w:rFonts w:ascii="Arial" w:hAnsi="Arial" w:hint="default"/>
      </w:rPr>
    </w:lvl>
    <w:lvl w:ilvl="3" w:tplc="C608CF9A" w:tentative="1">
      <w:start w:val="1"/>
      <w:numFmt w:val="bullet"/>
      <w:lvlText w:val="•"/>
      <w:lvlJc w:val="left"/>
      <w:pPr>
        <w:tabs>
          <w:tab w:val="num" w:pos="2880"/>
        </w:tabs>
        <w:ind w:left="2880" w:hanging="360"/>
      </w:pPr>
      <w:rPr>
        <w:rFonts w:ascii="Arial" w:hAnsi="Arial" w:hint="default"/>
      </w:rPr>
    </w:lvl>
    <w:lvl w:ilvl="4" w:tplc="D5EA1382" w:tentative="1">
      <w:start w:val="1"/>
      <w:numFmt w:val="bullet"/>
      <w:lvlText w:val="•"/>
      <w:lvlJc w:val="left"/>
      <w:pPr>
        <w:tabs>
          <w:tab w:val="num" w:pos="3600"/>
        </w:tabs>
        <w:ind w:left="3600" w:hanging="360"/>
      </w:pPr>
      <w:rPr>
        <w:rFonts w:ascii="Arial" w:hAnsi="Arial" w:hint="default"/>
      </w:rPr>
    </w:lvl>
    <w:lvl w:ilvl="5" w:tplc="DB74B4D0" w:tentative="1">
      <w:start w:val="1"/>
      <w:numFmt w:val="bullet"/>
      <w:lvlText w:val="•"/>
      <w:lvlJc w:val="left"/>
      <w:pPr>
        <w:tabs>
          <w:tab w:val="num" w:pos="4320"/>
        </w:tabs>
        <w:ind w:left="4320" w:hanging="360"/>
      </w:pPr>
      <w:rPr>
        <w:rFonts w:ascii="Arial" w:hAnsi="Arial" w:hint="default"/>
      </w:rPr>
    </w:lvl>
    <w:lvl w:ilvl="6" w:tplc="1FE8860C" w:tentative="1">
      <w:start w:val="1"/>
      <w:numFmt w:val="bullet"/>
      <w:lvlText w:val="•"/>
      <w:lvlJc w:val="left"/>
      <w:pPr>
        <w:tabs>
          <w:tab w:val="num" w:pos="5040"/>
        </w:tabs>
        <w:ind w:left="5040" w:hanging="360"/>
      </w:pPr>
      <w:rPr>
        <w:rFonts w:ascii="Arial" w:hAnsi="Arial" w:hint="default"/>
      </w:rPr>
    </w:lvl>
    <w:lvl w:ilvl="7" w:tplc="FDA89A4A" w:tentative="1">
      <w:start w:val="1"/>
      <w:numFmt w:val="bullet"/>
      <w:lvlText w:val="•"/>
      <w:lvlJc w:val="left"/>
      <w:pPr>
        <w:tabs>
          <w:tab w:val="num" w:pos="5760"/>
        </w:tabs>
        <w:ind w:left="5760" w:hanging="360"/>
      </w:pPr>
      <w:rPr>
        <w:rFonts w:ascii="Arial" w:hAnsi="Arial" w:hint="default"/>
      </w:rPr>
    </w:lvl>
    <w:lvl w:ilvl="8" w:tplc="8F24F4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710464"/>
    <w:multiLevelType w:val="hybridMultilevel"/>
    <w:tmpl w:val="40B24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D528F0"/>
    <w:multiLevelType w:val="hybridMultilevel"/>
    <w:tmpl w:val="5FD2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73118B"/>
    <w:multiLevelType w:val="hybridMultilevel"/>
    <w:tmpl w:val="76C4C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D01A63"/>
    <w:multiLevelType w:val="hybridMultilevel"/>
    <w:tmpl w:val="2044210C"/>
    <w:lvl w:ilvl="0" w:tplc="14AEBE94">
      <w:start w:val="1"/>
      <w:numFmt w:val="bullet"/>
      <w:lvlText w:val="•"/>
      <w:lvlJc w:val="left"/>
      <w:pPr>
        <w:tabs>
          <w:tab w:val="num" w:pos="720"/>
        </w:tabs>
        <w:ind w:left="720" w:hanging="360"/>
      </w:pPr>
      <w:rPr>
        <w:rFonts w:ascii="Arial" w:hAnsi="Arial" w:hint="default"/>
      </w:rPr>
    </w:lvl>
    <w:lvl w:ilvl="1" w:tplc="B2D875C8" w:tentative="1">
      <w:start w:val="1"/>
      <w:numFmt w:val="bullet"/>
      <w:lvlText w:val="•"/>
      <w:lvlJc w:val="left"/>
      <w:pPr>
        <w:tabs>
          <w:tab w:val="num" w:pos="1440"/>
        </w:tabs>
        <w:ind w:left="1440" w:hanging="360"/>
      </w:pPr>
      <w:rPr>
        <w:rFonts w:ascii="Arial" w:hAnsi="Arial" w:hint="default"/>
      </w:rPr>
    </w:lvl>
    <w:lvl w:ilvl="2" w:tplc="F0DA6AA2" w:tentative="1">
      <w:start w:val="1"/>
      <w:numFmt w:val="bullet"/>
      <w:lvlText w:val="•"/>
      <w:lvlJc w:val="left"/>
      <w:pPr>
        <w:tabs>
          <w:tab w:val="num" w:pos="2160"/>
        </w:tabs>
        <w:ind w:left="2160" w:hanging="360"/>
      </w:pPr>
      <w:rPr>
        <w:rFonts w:ascii="Arial" w:hAnsi="Arial" w:hint="default"/>
      </w:rPr>
    </w:lvl>
    <w:lvl w:ilvl="3" w:tplc="674C4888" w:tentative="1">
      <w:start w:val="1"/>
      <w:numFmt w:val="bullet"/>
      <w:lvlText w:val="•"/>
      <w:lvlJc w:val="left"/>
      <w:pPr>
        <w:tabs>
          <w:tab w:val="num" w:pos="2880"/>
        </w:tabs>
        <w:ind w:left="2880" w:hanging="360"/>
      </w:pPr>
      <w:rPr>
        <w:rFonts w:ascii="Arial" w:hAnsi="Arial" w:hint="default"/>
      </w:rPr>
    </w:lvl>
    <w:lvl w:ilvl="4" w:tplc="1B16690E" w:tentative="1">
      <w:start w:val="1"/>
      <w:numFmt w:val="bullet"/>
      <w:lvlText w:val="•"/>
      <w:lvlJc w:val="left"/>
      <w:pPr>
        <w:tabs>
          <w:tab w:val="num" w:pos="3600"/>
        </w:tabs>
        <w:ind w:left="3600" w:hanging="360"/>
      </w:pPr>
      <w:rPr>
        <w:rFonts w:ascii="Arial" w:hAnsi="Arial" w:hint="default"/>
      </w:rPr>
    </w:lvl>
    <w:lvl w:ilvl="5" w:tplc="D0C0143E" w:tentative="1">
      <w:start w:val="1"/>
      <w:numFmt w:val="bullet"/>
      <w:lvlText w:val="•"/>
      <w:lvlJc w:val="left"/>
      <w:pPr>
        <w:tabs>
          <w:tab w:val="num" w:pos="4320"/>
        </w:tabs>
        <w:ind w:left="4320" w:hanging="360"/>
      </w:pPr>
      <w:rPr>
        <w:rFonts w:ascii="Arial" w:hAnsi="Arial" w:hint="default"/>
      </w:rPr>
    </w:lvl>
    <w:lvl w:ilvl="6" w:tplc="0DACC280" w:tentative="1">
      <w:start w:val="1"/>
      <w:numFmt w:val="bullet"/>
      <w:lvlText w:val="•"/>
      <w:lvlJc w:val="left"/>
      <w:pPr>
        <w:tabs>
          <w:tab w:val="num" w:pos="5040"/>
        </w:tabs>
        <w:ind w:left="5040" w:hanging="360"/>
      </w:pPr>
      <w:rPr>
        <w:rFonts w:ascii="Arial" w:hAnsi="Arial" w:hint="default"/>
      </w:rPr>
    </w:lvl>
    <w:lvl w:ilvl="7" w:tplc="2C8C8644" w:tentative="1">
      <w:start w:val="1"/>
      <w:numFmt w:val="bullet"/>
      <w:lvlText w:val="•"/>
      <w:lvlJc w:val="left"/>
      <w:pPr>
        <w:tabs>
          <w:tab w:val="num" w:pos="5760"/>
        </w:tabs>
        <w:ind w:left="5760" w:hanging="360"/>
      </w:pPr>
      <w:rPr>
        <w:rFonts w:ascii="Arial" w:hAnsi="Arial" w:hint="default"/>
      </w:rPr>
    </w:lvl>
    <w:lvl w:ilvl="8" w:tplc="55E8FBA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9A72C8B"/>
    <w:multiLevelType w:val="hybridMultilevel"/>
    <w:tmpl w:val="D08E8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1B1611"/>
    <w:multiLevelType w:val="hybridMultilevel"/>
    <w:tmpl w:val="64B28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434576"/>
    <w:multiLevelType w:val="hybridMultilevel"/>
    <w:tmpl w:val="1B06014E"/>
    <w:lvl w:ilvl="0" w:tplc="55949AF2">
      <w:start w:val="1"/>
      <w:numFmt w:val="bullet"/>
      <w:lvlText w:val=""/>
      <w:lvlJc w:val="left"/>
      <w:pPr>
        <w:ind w:left="1074" w:hanging="360"/>
      </w:pPr>
      <w:rPr>
        <w:rFonts w:ascii="Symbol" w:hAnsi="Symbol" w:hint="default"/>
        <w:color w:val="FF0000"/>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6D6FE9"/>
    <w:multiLevelType w:val="multilevel"/>
    <w:tmpl w:val="30D4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C475A5"/>
    <w:multiLevelType w:val="hybridMultilevel"/>
    <w:tmpl w:val="8C50650E"/>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0917928">
    <w:abstractNumId w:val="4"/>
  </w:num>
  <w:num w:numId="2" w16cid:durableId="326322171">
    <w:abstractNumId w:val="16"/>
  </w:num>
  <w:num w:numId="3" w16cid:durableId="624042861">
    <w:abstractNumId w:val="14"/>
  </w:num>
  <w:num w:numId="4" w16cid:durableId="902175591">
    <w:abstractNumId w:val="10"/>
  </w:num>
  <w:num w:numId="5" w16cid:durableId="349380786">
    <w:abstractNumId w:val="15"/>
  </w:num>
  <w:num w:numId="6" w16cid:durableId="1283029068">
    <w:abstractNumId w:val="8"/>
  </w:num>
  <w:num w:numId="7" w16cid:durableId="312219562">
    <w:abstractNumId w:val="0"/>
  </w:num>
  <w:num w:numId="8" w16cid:durableId="1475951816">
    <w:abstractNumId w:val="12"/>
  </w:num>
  <w:num w:numId="9" w16cid:durableId="340664384">
    <w:abstractNumId w:val="13"/>
  </w:num>
  <w:num w:numId="10" w16cid:durableId="957179958">
    <w:abstractNumId w:val="9"/>
  </w:num>
  <w:num w:numId="11" w16cid:durableId="27294194">
    <w:abstractNumId w:val="2"/>
  </w:num>
  <w:num w:numId="12" w16cid:durableId="205483105">
    <w:abstractNumId w:val="1"/>
  </w:num>
  <w:num w:numId="13" w16cid:durableId="1571889463">
    <w:abstractNumId w:val="7"/>
  </w:num>
  <w:num w:numId="14" w16cid:durableId="632684914">
    <w:abstractNumId w:val="5"/>
  </w:num>
  <w:num w:numId="15" w16cid:durableId="807556552">
    <w:abstractNumId w:val="11"/>
  </w:num>
  <w:num w:numId="16" w16cid:durableId="1423573020">
    <w:abstractNumId w:val="6"/>
  </w:num>
  <w:num w:numId="17" w16cid:durableId="1697542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EA"/>
    <w:rsid w:val="0004373C"/>
    <w:rsid w:val="00072191"/>
    <w:rsid w:val="0007554E"/>
    <w:rsid w:val="000A5090"/>
    <w:rsid w:val="000C75B6"/>
    <w:rsid w:val="000D6883"/>
    <w:rsid w:val="00107D52"/>
    <w:rsid w:val="001256FA"/>
    <w:rsid w:val="00142180"/>
    <w:rsid w:val="0017028D"/>
    <w:rsid w:val="001820F9"/>
    <w:rsid w:val="001E7E6F"/>
    <w:rsid w:val="00230367"/>
    <w:rsid w:val="0024410C"/>
    <w:rsid w:val="002865D4"/>
    <w:rsid w:val="00326296"/>
    <w:rsid w:val="003366F1"/>
    <w:rsid w:val="003D556C"/>
    <w:rsid w:val="003D64C8"/>
    <w:rsid w:val="003F38DE"/>
    <w:rsid w:val="003F3D49"/>
    <w:rsid w:val="004150FD"/>
    <w:rsid w:val="00517CF2"/>
    <w:rsid w:val="00537A81"/>
    <w:rsid w:val="0054447B"/>
    <w:rsid w:val="00547CD4"/>
    <w:rsid w:val="005C0D78"/>
    <w:rsid w:val="005D6D1F"/>
    <w:rsid w:val="00614B4E"/>
    <w:rsid w:val="00633B01"/>
    <w:rsid w:val="00641E0F"/>
    <w:rsid w:val="00650A61"/>
    <w:rsid w:val="006806FB"/>
    <w:rsid w:val="00680E6B"/>
    <w:rsid w:val="00682542"/>
    <w:rsid w:val="00682BB9"/>
    <w:rsid w:val="00691A0B"/>
    <w:rsid w:val="006F202B"/>
    <w:rsid w:val="007014A6"/>
    <w:rsid w:val="00704C5A"/>
    <w:rsid w:val="007103EA"/>
    <w:rsid w:val="007106B3"/>
    <w:rsid w:val="00731E19"/>
    <w:rsid w:val="007544A2"/>
    <w:rsid w:val="007809DC"/>
    <w:rsid w:val="00781087"/>
    <w:rsid w:val="007A35B0"/>
    <w:rsid w:val="007E63F5"/>
    <w:rsid w:val="007E6A4C"/>
    <w:rsid w:val="00833C24"/>
    <w:rsid w:val="008642D3"/>
    <w:rsid w:val="008C62CB"/>
    <w:rsid w:val="008E09D2"/>
    <w:rsid w:val="00934AC9"/>
    <w:rsid w:val="009C06BE"/>
    <w:rsid w:val="009F7A19"/>
    <w:rsid w:val="00A14C39"/>
    <w:rsid w:val="00A16767"/>
    <w:rsid w:val="00A557D7"/>
    <w:rsid w:val="00A83268"/>
    <w:rsid w:val="00A8573C"/>
    <w:rsid w:val="00A93FF0"/>
    <w:rsid w:val="00AE38AC"/>
    <w:rsid w:val="00B741B0"/>
    <w:rsid w:val="00BB7D4F"/>
    <w:rsid w:val="00BD2929"/>
    <w:rsid w:val="00BF5ACD"/>
    <w:rsid w:val="00C61DE4"/>
    <w:rsid w:val="00C6399C"/>
    <w:rsid w:val="00CB365F"/>
    <w:rsid w:val="00D35CB1"/>
    <w:rsid w:val="00D41718"/>
    <w:rsid w:val="00D670FC"/>
    <w:rsid w:val="00D92CD2"/>
    <w:rsid w:val="00DA14E5"/>
    <w:rsid w:val="00DB3FD6"/>
    <w:rsid w:val="00DE0A75"/>
    <w:rsid w:val="00EA6E5B"/>
    <w:rsid w:val="00EC7B9C"/>
    <w:rsid w:val="00ED33B5"/>
    <w:rsid w:val="00F00948"/>
    <w:rsid w:val="00F80E29"/>
    <w:rsid w:val="00F87D62"/>
    <w:rsid w:val="0B643A87"/>
    <w:rsid w:val="0C256823"/>
    <w:rsid w:val="0D2AA857"/>
    <w:rsid w:val="0F03BEEB"/>
    <w:rsid w:val="0FDE7002"/>
    <w:rsid w:val="1041A386"/>
    <w:rsid w:val="12EFCB9F"/>
    <w:rsid w:val="145839FF"/>
    <w:rsid w:val="1C6F1ACE"/>
    <w:rsid w:val="1CEA4A8E"/>
    <w:rsid w:val="1D40761C"/>
    <w:rsid w:val="1E90DAB4"/>
    <w:rsid w:val="1F1B95D2"/>
    <w:rsid w:val="1F57D1EF"/>
    <w:rsid w:val="25E16600"/>
    <w:rsid w:val="28E65B3F"/>
    <w:rsid w:val="2E0FE878"/>
    <w:rsid w:val="2EC9886E"/>
    <w:rsid w:val="2F58AFEA"/>
    <w:rsid w:val="38787005"/>
    <w:rsid w:val="3D7E1219"/>
    <w:rsid w:val="3D928C17"/>
    <w:rsid w:val="3DF0DAF7"/>
    <w:rsid w:val="3F00E021"/>
    <w:rsid w:val="40959A32"/>
    <w:rsid w:val="49156EB0"/>
    <w:rsid w:val="4C101DD9"/>
    <w:rsid w:val="4C7903F9"/>
    <w:rsid w:val="4D269950"/>
    <w:rsid w:val="4EE6BEBB"/>
    <w:rsid w:val="50575552"/>
    <w:rsid w:val="50FAE437"/>
    <w:rsid w:val="546C8EF4"/>
    <w:rsid w:val="54B3FF6A"/>
    <w:rsid w:val="5961BC4D"/>
    <w:rsid w:val="59B11597"/>
    <w:rsid w:val="59F453B5"/>
    <w:rsid w:val="6322C30E"/>
    <w:rsid w:val="66793043"/>
    <w:rsid w:val="6C3090B5"/>
    <w:rsid w:val="6FDE27ED"/>
    <w:rsid w:val="729D94D6"/>
    <w:rsid w:val="72E72A2C"/>
    <w:rsid w:val="7D204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1708B"/>
  <w15:docId w15:val="{A4C23D45-3666-4D50-890C-9C43577D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4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5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44A2"/>
    <w:pPr>
      <w:ind w:left="720"/>
      <w:contextualSpacing/>
    </w:pPr>
  </w:style>
  <w:style w:type="paragraph" w:styleId="BalloonText">
    <w:name w:val="Balloon Text"/>
    <w:basedOn w:val="Normal"/>
    <w:link w:val="BalloonTextChar"/>
    <w:uiPriority w:val="99"/>
    <w:semiHidden/>
    <w:unhideWhenUsed/>
    <w:rsid w:val="0061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B4E"/>
    <w:rPr>
      <w:rFonts w:ascii="Tahoma" w:hAnsi="Tahoma" w:cs="Tahoma"/>
      <w:sz w:val="16"/>
      <w:szCs w:val="16"/>
    </w:rPr>
  </w:style>
  <w:style w:type="paragraph" w:customStyle="1" w:styleId="LOsbullets">
    <w:name w:val="LOs bullets"/>
    <w:basedOn w:val="Normal"/>
    <w:rsid w:val="00517CF2"/>
    <w:pPr>
      <w:numPr>
        <w:numId w:val="2"/>
      </w:numPr>
      <w:tabs>
        <w:tab w:val="clear" w:pos="227"/>
      </w:tabs>
      <w:spacing w:after="120" w:line="264" w:lineRule="auto"/>
      <w:ind w:left="198" w:hanging="198"/>
    </w:pPr>
    <w:rPr>
      <w:rFonts w:ascii="Arial Narrow" w:eastAsia="Cambria" w:hAnsi="Arial Narrow" w:cs="Times New Roman"/>
      <w:color w:val="1F3864"/>
      <w:sz w:val="20"/>
      <w:szCs w:val="24"/>
    </w:rPr>
  </w:style>
  <w:style w:type="paragraph" w:customStyle="1" w:styleId="Default">
    <w:name w:val="Default"/>
    <w:rsid w:val="007014A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F38D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9057">
      <w:bodyDiv w:val="1"/>
      <w:marLeft w:val="0"/>
      <w:marRight w:val="0"/>
      <w:marTop w:val="0"/>
      <w:marBottom w:val="0"/>
      <w:divBdr>
        <w:top w:val="none" w:sz="0" w:space="0" w:color="auto"/>
        <w:left w:val="none" w:sz="0" w:space="0" w:color="auto"/>
        <w:bottom w:val="none" w:sz="0" w:space="0" w:color="auto"/>
        <w:right w:val="none" w:sz="0" w:space="0" w:color="auto"/>
      </w:divBdr>
      <w:divsChild>
        <w:div w:id="248079813">
          <w:marLeft w:val="446"/>
          <w:marRight w:val="0"/>
          <w:marTop w:val="0"/>
          <w:marBottom w:val="0"/>
          <w:divBdr>
            <w:top w:val="none" w:sz="0" w:space="0" w:color="auto"/>
            <w:left w:val="none" w:sz="0" w:space="0" w:color="auto"/>
            <w:bottom w:val="none" w:sz="0" w:space="0" w:color="auto"/>
            <w:right w:val="none" w:sz="0" w:space="0" w:color="auto"/>
          </w:divBdr>
        </w:div>
        <w:div w:id="1879048459">
          <w:marLeft w:val="446"/>
          <w:marRight w:val="0"/>
          <w:marTop w:val="0"/>
          <w:marBottom w:val="0"/>
          <w:divBdr>
            <w:top w:val="none" w:sz="0" w:space="0" w:color="auto"/>
            <w:left w:val="none" w:sz="0" w:space="0" w:color="auto"/>
            <w:bottom w:val="none" w:sz="0" w:space="0" w:color="auto"/>
            <w:right w:val="none" w:sz="0" w:space="0" w:color="auto"/>
          </w:divBdr>
        </w:div>
      </w:divsChild>
    </w:div>
    <w:div w:id="800029896">
      <w:bodyDiv w:val="1"/>
      <w:marLeft w:val="0"/>
      <w:marRight w:val="0"/>
      <w:marTop w:val="0"/>
      <w:marBottom w:val="0"/>
      <w:divBdr>
        <w:top w:val="none" w:sz="0" w:space="0" w:color="auto"/>
        <w:left w:val="none" w:sz="0" w:space="0" w:color="auto"/>
        <w:bottom w:val="none" w:sz="0" w:space="0" w:color="auto"/>
        <w:right w:val="none" w:sz="0" w:space="0" w:color="auto"/>
      </w:divBdr>
      <w:divsChild>
        <w:div w:id="1510754391">
          <w:marLeft w:val="446"/>
          <w:marRight w:val="0"/>
          <w:marTop w:val="0"/>
          <w:marBottom w:val="0"/>
          <w:divBdr>
            <w:top w:val="none" w:sz="0" w:space="0" w:color="auto"/>
            <w:left w:val="none" w:sz="0" w:space="0" w:color="auto"/>
            <w:bottom w:val="none" w:sz="0" w:space="0" w:color="auto"/>
            <w:right w:val="none" w:sz="0" w:space="0" w:color="auto"/>
          </w:divBdr>
        </w:div>
        <w:div w:id="923224130">
          <w:marLeft w:val="446"/>
          <w:marRight w:val="0"/>
          <w:marTop w:val="0"/>
          <w:marBottom w:val="0"/>
          <w:divBdr>
            <w:top w:val="none" w:sz="0" w:space="0" w:color="auto"/>
            <w:left w:val="none" w:sz="0" w:space="0" w:color="auto"/>
            <w:bottom w:val="none" w:sz="0" w:space="0" w:color="auto"/>
            <w:right w:val="none" w:sz="0" w:space="0" w:color="auto"/>
          </w:divBdr>
        </w:div>
      </w:divsChild>
    </w:div>
    <w:div w:id="1042092916">
      <w:bodyDiv w:val="1"/>
      <w:marLeft w:val="0"/>
      <w:marRight w:val="0"/>
      <w:marTop w:val="0"/>
      <w:marBottom w:val="0"/>
      <w:divBdr>
        <w:top w:val="none" w:sz="0" w:space="0" w:color="auto"/>
        <w:left w:val="none" w:sz="0" w:space="0" w:color="auto"/>
        <w:bottom w:val="none" w:sz="0" w:space="0" w:color="auto"/>
        <w:right w:val="none" w:sz="0" w:space="0" w:color="auto"/>
      </w:divBdr>
      <w:divsChild>
        <w:div w:id="976378411">
          <w:marLeft w:val="0"/>
          <w:marRight w:val="0"/>
          <w:marTop w:val="0"/>
          <w:marBottom w:val="0"/>
          <w:divBdr>
            <w:top w:val="none" w:sz="0" w:space="0" w:color="auto"/>
            <w:left w:val="none" w:sz="0" w:space="0" w:color="auto"/>
            <w:bottom w:val="none" w:sz="0" w:space="0" w:color="auto"/>
            <w:right w:val="none" w:sz="0" w:space="0" w:color="auto"/>
          </w:divBdr>
          <w:divsChild>
            <w:div w:id="1581872111">
              <w:marLeft w:val="0"/>
              <w:marRight w:val="0"/>
              <w:marTop w:val="0"/>
              <w:marBottom w:val="0"/>
              <w:divBdr>
                <w:top w:val="none" w:sz="0" w:space="0" w:color="auto"/>
                <w:left w:val="none" w:sz="0" w:space="0" w:color="auto"/>
                <w:bottom w:val="none" w:sz="0" w:space="0" w:color="auto"/>
                <w:right w:val="none" w:sz="0" w:space="0" w:color="auto"/>
              </w:divBdr>
              <w:divsChild>
                <w:div w:id="1927765628">
                  <w:marLeft w:val="0"/>
                  <w:marRight w:val="0"/>
                  <w:marTop w:val="0"/>
                  <w:marBottom w:val="0"/>
                  <w:divBdr>
                    <w:top w:val="none" w:sz="0" w:space="0" w:color="auto"/>
                    <w:left w:val="none" w:sz="0" w:space="0" w:color="auto"/>
                    <w:bottom w:val="none" w:sz="0" w:space="0" w:color="auto"/>
                    <w:right w:val="none" w:sz="0" w:space="0" w:color="auto"/>
                  </w:divBdr>
                  <w:divsChild>
                    <w:div w:id="1677032626">
                      <w:marLeft w:val="0"/>
                      <w:marRight w:val="0"/>
                      <w:marTop w:val="0"/>
                      <w:marBottom w:val="0"/>
                      <w:divBdr>
                        <w:top w:val="none" w:sz="0" w:space="0" w:color="auto"/>
                        <w:left w:val="none" w:sz="0" w:space="0" w:color="auto"/>
                        <w:bottom w:val="none" w:sz="0" w:space="0" w:color="auto"/>
                        <w:right w:val="none" w:sz="0" w:space="0" w:color="auto"/>
                      </w:divBdr>
                      <w:divsChild>
                        <w:div w:id="1633361307">
                          <w:marLeft w:val="0"/>
                          <w:marRight w:val="0"/>
                          <w:marTop w:val="0"/>
                          <w:marBottom w:val="0"/>
                          <w:divBdr>
                            <w:top w:val="none" w:sz="0" w:space="0" w:color="auto"/>
                            <w:left w:val="none" w:sz="0" w:space="0" w:color="auto"/>
                            <w:bottom w:val="none" w:sz="0" w:space="0" w:color="auto"/>
                            <w:right w:val="none" w:sz="0" w:space="0" w:color="auto"/>
                          </w:divBdr>
                          <w:divsChild>
                            <w:div w:id="172648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341506">
      <w:bodyDiv w:val="1"/>
      <w:marLeft w:val="0"/>
      <w:marRight w:val="0"/>
      <w:marTop w:val="0"/>
      <w:marBottom w:val="0"/>
      <w:divBdr>
        <w:top w:val="none" w:sz="0" w:space="0" w:color="auto"/>
        <w:left w:val="none" w:sz="0" w:space="0" w:color="auto"/>
        <w:bottom w:val="none" w:sz="0" w:space="0" w:color="auto"/>
        <w:right w:val="none" w:sz="0" w:space="0" w:color="auto"/>
      </w:divBdr>
      <w:divsChild>
        <w:div w:id="1008214152">
          <w:marLeft w:val="446"/>
          <w:marRight w:val="0"/>
          <w:marTop w:val="0"/>
          <w:marBottom w:val="0"/>
          <w:divBdr>
            <w:top w:val="none" w:sz="0" w:space="0" w:color="auto"/>
            <w:left w:val="none" w:sz="0" w:space="0" w:color="auto"/>
            <w:bottom w:val="none" w:sz="0" w:space="0" w:color="auto"/>
            <w:right w:val="none" w:sz="0" w:space="0" w:color="auto"/>
          </w:divBdr>
        </w:div>
        <w:div w:id="779373191">
          <w:marLeft w:val="446"/>
          <w:marRight w:val="0"/>
          <w:marTop w:val="0"/>
          <w:marBottom w:val="0"/>
          <w:divBdr>
            <w:top w:val="none" w:sz="0" w:space="0" w:color="auto"/>
            <w:left w:val="none" w:sz="0" w:space="0" w:color="auto"/>
            <w:bottom w:val="none" w:sz="0" w:space="0" w:color="auto"/>
            <w:right w:val="none" w:sz="0" w:space="0" w:color="auto"/>
          </w:divBdr>
        </w:div>
      </w:divsChild>
    </w:div>
    <w:div w:id="1093089019">
      <w:bodyDiv w:val="1"/>
      <w:marLeft w:val="0"/>
      <w:marRight w:val="0"/>
      <w:marTop w:val="0"/>
      <w:marBottom w:val="0"/>
      <w:divBdr>
        <w:top w:val="none" w:sz="0" w:space="0" w:color="auto"/>
        <w:left w:val="none" w:sz="0" w:space="0" w:color="auto"/>
        <w:bottom w:val="none" w:sz="0" w:space="0" w:color="auto"/>
        <w:right w:val="none" w:sz="0" w:space="0" w:color="auto"/>
      </w:divBdr>
    </w:div>
    <w:div w:id="1222910860">
      <w:bodyDiv w:val="1"/>
      <w:marLeft w:val="0"/>
      <w:marRight w:val="0"/>
      <w:marTop w:val="0"/>
      <w:marBottom w:val="0"/>
      <w:divBdr>
        <w:top w:val="none" w:sz="0" w:space="0" w:color="auto"/>
        <w:left w:val="none" w:sz="0" w:space="0" w:color="auto"/>
        <w:bottom w:val="none" w:sz="0" w:space="0" w:color="auto"/>
        <w:right w:val="none" w:sz="0" w:space="0" w:color="auto"/>
      </w:divBdr>
      <w:divsChild>
        <w:div w:id="560481737">
          <w:marLeft w:val="446"/>
          <w:marRight w:val="0"/>
          <w:marTop w:val="0"/>
          <w:marBottom w:val="0"/>
          <w:divBdr>
            <w:top w:val="none" w:sz="0" w:space="0" w:color="auto"/>
            <w:left w:val="none" w:sz="0" w:space="0" w:color="auto"/>
            <w:bottom w:val="none" w:sz="0" w:space="0" w:color="auto"/>
            <w:right w:val="none" w:sz="0" w:space="0" w:color="auto"/>
          </w:divBdr>
        </w:div>
        <w:div w:id="1054231813">
          <w:marLeft w:val="446"/>
          <w:marRight w:val="0"/>
          <w:marTop w:val="0"/>
          <w:marBottom w:val="0"/>
          <w:divBdr>
            <w:top w:val="none" w:sz="0" w:space="0" w:color="auto"/>
            <w:left w:val="none" w:sz="0" w:space="0" w:color="auto"/>
            <w:bottom w:val="none" w:sz="0" w:space="0" w:color="auto"/>
            <w:right w:val="none" w:sz="0" w:space="0" w:color="auto"/>
          </w:divBdr>
        </w:div>
      </w:divsChild>
    </w:div>
    <w:div w:id="1327905266">
      <w:bodyDiv w:val="1"/>
      <w:marLeft w:val="0"/>
      <w:marRight w:val="0"/>
      <w:marTop w:val="0"/>
      <w:marBottom w:val="0"/>
      <w:divBdr>
        <w:top w:val="none" w:sz="0" w:space="0" w:color="auto"/>
        <w:left w:val="none" w:sz="0" w:space="0" w:color="auto"/>
        <w:bottom w:val="none" w:sz="0" w:space="0" w:color="auto"/>
        <w:right w:val="none" w:sz="0" w:space="0" w:color="auto"/>
      </w:divBdr>
      <w:divsChild>
        <w:div w:id="1687094881">
          <w:marLeft w:val="446"/>
          <w:marRight w:val="0"/>
          <w:marTop w:val="0"/>
          <w:marBottom w:val="0"/>
          <w:divBdr>
            <w:top w:val="none" w:sz="0" w:space="0" w:color="auto"/>
            <w:left w:val="none" w:sz="0" w:space="0" w:color="auto"/>
            <w:bottom w:val="none" w:sz="0" w:space="0" w:color="auto"/>
            <w:right w:val="none" w:sz="0" w:space="0" w:color="auto"/>
          </w:divBdr>
        </w:div>
        <w:div w:id="817500984">
          <w:marLeft w:val="446"/>
          <w:marRight w:val="0"/>
          <w:marTop w:val="0"/>
          <w:marBottom w:val="0"/>
          <w:divBdr>
            <w:top w:val="none" w:sz="0" w:space="0" w:color="auto"/>
            <w:left w:val="none" w:sz="0" w:space="0" w:color="auto"/>
            <w:bottom w:val="none" w:sz="0" w:space="0" w:color="auto"/>
            <w:right w:val="none" w:sz="0" w:space="0" w:color="auto"/>
          </w:divBdr>
        </w:div>
      </w:divsChild>
    </w:div>
    <w:div w:id="1772310995">
      <w:bodyDiv w:val="1"/>
      <w:marLeft w:val="0"/>
      <w:marRight w:val="0"/>
      <w:marTop w:val="0"/>
      <w:marBottom w:val="0"/>
      <w:divBdr>
        <w:top w:val="none" w:sz="0" w:space="0" w:color="auto"/>
        <w:left w:val="none" w:sz="0" w:space="0" w:color="auto"/>
        <w:bottom w:val="none" w:sz="0" w:space="0" w:color="auto"/>
        <w:right w:val="none" w:sz="0" w:space="0" w:color="auto"/>
      </w:divBdr>
    </w:div>
    <w:div w:id="2134640394">
      <w:bodyDiv w:val="1"/>
      <w:marLeft w:val="0"/>
      <w:marRight w:val="0"/>
      <w:marTop w:val="0"/>
      <w:marBottom w:val="0"/>
      <w:divBdr>
        <w:top w:val="none" w:sz="0" w:space="0" w:color="auto"/>
        <w:left w:val="none" w:sz="0" w:space="0" w:color="auto"/>
        <w:bottom w:val="none" w:sz="0" w:space="0" w:color="auto"/>
        <w:right w:val="none" w:sz="0" w:space="0" w:color="auto"/>
      </w:divBdr>
      <w:divsChild>
        <w:div w:id="1245722325">
          <w:marLeft w:val="446"/>
          <w:marRight w:val="0"/>
          <w:marTop w:val="0"/>
          <w:marBottom w:val="0"/>
          <w:divBdr>
            <w:top w:val="none" w:sz="0" w:space="0" w:color="auto"/>
            <w:left w:val="none" w:sz="0" w:space="0" w:color="auto"/>
            <w:bottom w:val="none" w:sz="0" w:space="0" w:color="auto"/>
            <w:right w:val="none" w:sz="0" w:space="0" w:color="auto"/>
          </w:divBdr>
        </w:div>
        <w:div w:id="38950272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34A69E-9C74-4D73-AD70-4A09BD714E42}">
  <ds:schemaRefs>
    <ds:schemaRef ds:uri="http://purl.org/dc/dcmitype/"/>
    <ds:schemaRef ds:uri="http://schemas.microsoft.com/office/infopath/2007/PartnerControls"/>
    <ds:schemaRef ds:uri="http://purl.org/dc/elements/1.1/"/>
    <ds:schemaRef ds:uri="ad0efc9c-d5da-49c0-a00b-273e287148d7"/>
    <ds:schemaRef ds:uri="http://schemas.microsoft.com/office/2006/metadata/properties"/>
    <ds:schemaRef ds:uri="http://purl.org/dc/terms/"/>
    <ds:schemaRef ds:uri="http://schemas.openxmlformats.org/package/2006/metadata/core-properties"/>
    <ds:schemaRef ds:uri="http://schemas.microsoft.com/office/2006/documentManagement/types"/>
    <ds:schemaRef ds:uri="c65c7810-28c0-4421-b146-bf701e1f8d27"/>
    <ds:schemaRef ds:uri="http://www.w3.org/XML/1998/namespace"/>
  </ds:schemaRefs>
</ds:datastoreItem>
</file>

<file path=customXml/itemProps2.xml><?xml version="1.0" encoding="utf-8"?>
<ds:datastoreItem xmlns:ds="http://schemas.openxmlformats.org/officeDocument/2006/customXml" ds:itemID="{D9F114E3-1A24-41B1-93FE-03AACA624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12952E-7616-4EE0-8563-4318711D7C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2288</Words>
  <Characters>13042</Characters>
  <Application>Microsoft Office Word</Application>
  <DocSecurity>0</DocSecurity>
  <Lines>108</Lines>
  <Paragraphs>30</Paragraphs>
  <ScaleCrop>false</ScaleCrop>
  <Company>Oakfield Primary School</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Staff1</dc:creator>
  <cp:lastModifiedBy>Head</cp:lastModifiedBy>
  <cp:revision>2</cp:revision>
  <cp:lastPrinted>2020-09-24T11:15:00Z</cp:lastPrinted>
  <dcterms:created xsi:type="dcterms:W3CDTF">2025-09-17T12:09:00Z</dcterms:created>
  <dcterms:modified xsi:type="dcterms:W3CDTF">2025-09-17T12:09:00Z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5000</vt:r8>
  </property>
  <property fmtid="{D5CDD505-2E9C-101B-9397-08002B2CF9AE}" pid="4" name="MediaServiceImageTags">
    <vt:lpwstr/>
  </property>
</Properties>
</file>