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25555552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C03449" w:rsidRPr="00C40DF1">
              <w:rPr>
                <w:b/>
                <w:bCs/>
                <w:u w:val="single"/>
              </w:rPr>
              <w:t>Y3 both classes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362ED1">
              <w:rPr>
                <w:b/>
                <w:bCs/>
                <w:u w:val="single"/>
              </w:rPr>
              <w:t>Maths 8.6.20 and 15.6.20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2A02F7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2A02F7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2A02F7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2A02F7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  <w:bookmarkStart w:id="0" w:name="_GoBack"/>
            <w:bookmarkEnd w:id="0"/>
          </w:p>
          <w:p w14:paraId="74A034DF" w14:textId="58A3A0FA" w:rsidR="25E10A6B" w:rsidRDefault="25E10A6B" w:rsidP="25E10A6B"/>
          <w:p w14:paraId="76C3352F" w14:textId="1EB5AD56" w:rsidR="008B5030" w:rsidRDefault="002A02F7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2A02F7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4189B9A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Money Video 37</w:t>
            </w:r>
          </w:p>
          <w:p w14:paraId="5BA51C6E" w14:textId="6D089132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 Video 66</w:t>
            </w:r>
          </w:p>
          <w:p w14:paraId="7CB72EF6" w14:textId="339C17FD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Timetables Video 68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2CF6B3C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Quadrilaterals Video 53</w:t>
            </w:r>
          </w:p>
          <w:p w14:paraId="0F5CADFF" w14:textId="538A7263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2D Video 58</w:t>
            </w:r>
          </w:p>
          <w:p w14:paraId="01531563" w14:textId="0BB7E75E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Shapes 3D Video 59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2A02F7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2A02F7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2A02F7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2A02F7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A02F7"/>
    <w:rsid w:val="00362ED1"/>
    <w:rsid w:val="00383A1F"/>
    <w:rsid w:val="00396B4F"/>
    <w:rsid w:val="00426CE3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C56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1F2EA0-45CB-4DB1-AFCE-0011E5F8DB88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66164669-a466-4572-a440-a5001058470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6</cp:revision>
  <dcterms:created xsi:type="dcterms:W3CDTF">2020-06-05T09:06:00Z</dcterms:created>
  <dcterms:modified xsi:type="dcterms:W3CDTF">2020-06-06T08:28:00Z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