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13B42FEC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C82E53" w:rsidRPr="001A3D04">
              <w:rPr>
                <w:b/>
                <w:bCs/>
                <w:u w:val="single"/>
              </w:rPr>
              <w:t>Y6</w:t>
            </w:r>
            <w:r w:rsidR="00BA01AE" w:rsidRPr="001A3D04">
              <w:rPr>
                <w:b/>
                <w:bCs/>
                <w:u w:val="single"/>
              </w:rPr>
              <w:t xml:space="preserve"> both sets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8C3A52" w:rsidRPr="008C3A52">
              <w:rPr>
                <w:b/>
                <w:bCs/>
                <w:u w:val="single"/>
              </w:rPr>
              <w:t>w/c: 18.5.20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Maths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  <w:proofErr w:type="spellEnd"/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452978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029F2C02" w:rsidR="00A61C56" w:rsidRDefault="00A61C56" w:rsidP="25E10A6B">
            <w:r>
              <w:t xml:space="preserve">Aim for 10 minutes every day on Doodle Maths if possible! </w:t>
            </w:r>
          </w:p>
          <w:p w14:paraId="2F67EFD7" w14:textId="02FCE376" w:rsidR="008C3A52" w:rsidRPr="008C3A52" w:rsidRDefault="008C3A52" w:rsidP="25E10A6B">
            <w:pPr>
              <w:rPr>
                <w:color w:val="FF0000"/>
              </w:rPr>
            </w:pPr>
            <w:r>
              <w:rPr>
                <w:color w:val="FF0000"/>
              </w:rPr>
              <w:t>NB: Each week there is a top Doodle class and the individual winner for each class is sent a certificate!</w:t>
            </w:r>
          </w:p>
          <w:p w14:paraId="49FAE5EF" w14:textId="77777777" w:rsidR="00A61C56" w:rsidRDefault="00A61C56" w:rsidP="25E10A6B"/>
          <w:p w14:paraId="77F424A5" w14:textId="78E17FFF" w:rsidR="7024367D" w:rsidRDefault="00452978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452978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452978" w:rsidP="25E10A6B">
            <w:hyperlink r:id="rId10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138C867E" w:rsidR="7AC9D8E9" w:rsidRDefault="00C82E53" w:rsidP="25E10A6B">
            <w:r>
              <w:t>Please continue with the White Rose Home Learning (Y6).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61D18F15" w14:textId="1B08577E" w:rsidR="25E10A6B" w:rsidRDefault="00452978" w:rsidP="25E10A6B">
            <w:hyperlink r:id="rId11" w:history="1">
              <w:r w:rsidR="008B5030"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2CD115F4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</w:t>
            </w:r>
            <w:r w:rsidR="008C3A52">
              <w:rPr>
                <w:rFonts w:ascii="Calibri" w:eastAsia="Calibri" w:hAnsi="Calibri" w:cs="Calibri"/>
              </w:rPr>
              <w:t xml:space="preserve"> now be up to Summer Term Week 3</w:t>
            </w:r>
            <w:r>
              <w:rPr>
                <w:rFonts w:ascii="Calibri" w:eastAsia="Calibri" w:hAnsi="Calibri" w:cs="Calibri"/>
              </w:rPr>
              <w:t xml:space="preserve"> (w/c </w:t>
            </w:r>
            <w:r w:rsidR="008C3A52">
              <w:rPr>
                <w:rFonts w:ascii="Calibri" w:eastAsia="Calibri" w:hAnsi="Calibri" w:cs="Calibri"/>
              </w:rPr>
              <w:t>4</w:t>
            </w:r>
            <w:r w:rsidR="008C3A52" w:rsidRPr="008C3A52">
              <w:rPr>
                <w:rFonts w:ascii="Calibri" w:eastAsia="Calibri" w:hAnsi="Calibri" w:cs="Calibri"/>
                <w:vertAlign w:val="superscript"/>
              </w:rPr>
              <w:t>th</w:t>
            </w:r>
            <w:r w:rsidR="008C3A52">
              <w:rPr>
                <w:rFonts w:ascii="Calibri" w:eastAsia="Calibri" w:hAnsi="Calibri" w:cs="Calibri"/>
              </w:rPr>
              <w:t xml:space="preserve"> May</w:t>
            </w:r>
            <w:r>
              <w:rPr>
                <w:rFonts w:ascii="Calibri" w:eastAsia="Calibri" w:hAnsi="Calibri" w:cs="Calibri"/>
              </w:rPr>
              <w:t xml:space="preserve">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208D3E7C" w14:textId="0E37A895" w:rsidR="00C82E53" w:rsidRDefault="008C3A52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week 3 is on fractions</w:t>
            </w:r>
            <w:r w:rsidR="00C82E53">
              <w:rPr>
                <w:rFonts w:ascii="Calibri" w:eastAsia="Calibri" w:hAnsi="Calibri" w:cs="Calibri"/>
              </w:rPr>
              <w:t>, so they link to Corbett</w:t>
            </w:r>
            <w:r w:rsidR="009F4775">
              <w:rPr>
                <w:rFonts w:ascii="Calibri" w:eastAsia="Calibri" w:hAnsi="Calibri" w:cs="Calibri"/>
              </w:rPr>
              <w:t xml:space="preserve"> Primary</w:t>
            </w:r>
            <w:r w:rsidR="00C82E53">
              <w:rPr>
                <w:rFonts w:ascii="Calibri" w:eastAsia="Calibri" w:hAnsi="Calibri" w:cs="Calibri"/>
              </w:rPr>
              <w:t xml:space="preserve"> Maths videos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0B35D1">
              <w:rPr>
                <w:rFonts w:ascii="Calibri" w:eastAsia="Calibri" w:hAnsi="Calibri" w:cs="Calibri"/>
              </w:rPr>
              <w:t>23, 24, 26, 30 &amp; 36</w:t>
            </w:r>
            <w:r w:rsidR="00C82E53">
              <w:rPr>
                <w:rFonts w:ascii="Calibri" w:eastAsia="Calibri" w:hAnsi="Calibri" w:cs="Calibri"/>
              </w:rPr>
              <w:t xml:space="preserve">. 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7829086E" w:rsidR="00E83C58" w:rsidRPr="00E22AED" w:rsidRDefault="00E22AED" w:rsidP="25E10A6B">
            <w:pPr>
              <w:rPr>
                <w:rFonts w:ascii="Calibri" w:eastAsia="Calibri" w:hAnsi="Calibri" w:cs="Calibri"/>
                <w:u w:val="single"/>
              </w:rPr>
            </w:pPr>
            <w:r w:rsidRPr="00E22AED">
              <w:rPr>
                <w:rFonts w:ascii="Calibri" w:eastAsia="Calibri" w:hAnsi="Calibri" w:cs="Calibri"/>
                <w:u w:val="single"/>
              </w:rPr>
              <w:t xml:space="preserve">Extension Activity - </w:t>
            </w:r>
          </w:p>
          <w:p w14:paraId="5C1BA451" w14:textId="77777777" w:rsidR="000B35D1" w:rsidRDefault="000B35D1" w:rsidP="008C3A52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u w:val="single"/>
              </w:rPr>
              <w:t>Nrich</w:t>
            </w:r>
            <w:proofErr w:type="spellEnd"/>
            <w:r>
              <w:rPr>
                <w:rFonts w:ascii="Calibri" w:eastAsia="Calibri" w:hAnsi="Calibri" w:cs="Calibri"/>
                <w:u w:val="single"/>
              </w:rPr>
              <w:t xml:space="preserve"> Investigation</w:t>
            </w:r>
            <w:r w:rsidR="00A11E14" w:rsidRPr="001A3D04">
              <w:rPr>
                <w:rFonts w:ascii="Calibri" w:eastAsia="Calibri" w:hAnsi="Calibri" w:cs="Calibri"/>
              </w:rPr>
              <w:t>:</w:t>
            </w:r>
          </w:p>
          <w:p w14:paraId="7CD844D2" w14:textId="3A884EA0" w:rsidR="00E83C58" w:rsidRDefault="00452978" w:rsidP="008C3A52">
            <w:hyperlink r:id="rId12" w:history="1">
              <w:r w:rsidR="000B35D1" w:rsidRPr="000B35D1">
                <w:rPr>
                  <w:color w:val="0000FF"/>
                  <w:u w:val="single"/>
                </w:rPr>
                <w:t>https://nrich.maths.org/1173</w:t>
              </w:r>
            </w:hyperlink>
          </w:p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452978" w:rsidP="25E10A6B">
            <w:hyperlink r:id="rId13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EC1F53" w14:textId="261BB56E" w:rsidR="005C068C" w:rsidRDefault="005C068C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In 6CK, we have now covered most of the 76 topics listed, except Video 21 (equations), Videos 48/49 (Pie Charts) and Video 62 (Substitution). </w:t>
            </w:r>
          </w:p>
          <w:p w14:paraId="6C39B222" w14:textId="47EC9331" w:rsidR="25E10A6B" w:rsidRDefault="00E83C58" w:rsidP="25E10A6B">
            <w:pPr>
              <w:rPr>
                <w:rFonts w:ascii="Calibri" w:eastAsia="Calibri" w:hAnsi="Calibri" w:cs="Calibri"/>
              </w:rPr>
            </w:pPr>
            <w:r w:rsidRPr="001A3D04">
              <w:rPr>
                <w:rFonts w:ascii="Calibri" w:eastAsia="Calibri" w:hAnsi="Calibri" w:cs="Calibri"/>
              </w:rPr>
              <w:t xml:space="preserve">In 6M, we have now covered most of the 76 topics listed, except </w:t>
            </w:r>
            <w:r w:rsidR="00A11E14" w:rsidRPr="001A3D04">
              <w:rPr>
                <w:rFonts w:ascii="Calibri" w:eastAsia="Calibri" w:hAnsi="Calibri" w:cs="Calibri"/>
              </w:rPr>
              <w:t>Video 12 (Circles), Videos 48/49 (Pie Charts) and Video 33 (Line Graphs).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452978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4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452978" w:rsidP="0750A219">
            <w:pPr>
              <w:rPr>
                <w:sz w:val="20"/>
                <w:szCs w:val="20"/>
              </w:rPr>
            </w:pPr>
            <w:hyperlink r:id="rId15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452978" w:rsidP="0750A219">
            <w:pPr>
              <w:rPr>
                <w:sz w:val="20"/>
                <w:szCs w:val="20"/>
              </w:rPr>
            </w:pPr>
            <w:hyperlink r:id="rId16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452978" w:rsidP="25E10A6B">
            <w:hyperlink r:id="rId17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13EA55E2" w14:textId="36C7C2AE" w:rsidR="005C068C" w:rsidRDefault="005C068C" w:rsidP="0750A219"/>
    <w:p w14:paraId="699F1E82" w14:textId="54C7738E" w:rsidR="0750A219" w:rsidRDefault="0750A219" w:rsidP="0750A219"/>
    <w:sectPr w:rsidR="0750A219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B006F" w14:textId="77777777" w:rsidR="00452978" w:rsidRDefault="00452978">
      <w:pPr>
        <w:spacing w:after="0" w:line="240" w:lineRule="auto"/>
      </w:pPr>
      <w:r>
        <w:separator/>
      </w:r>
    </w:p>
  </w:endnote>
  <w:endnote w:type="continuationSeparator" w:id="0">
    <w:p w14:paraId="5E2EEFF8" w14:textId="77777777" w:rsidR="00452978" w:rsidRDefault="0045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9D30B" w14:textId="77777777" w:rsidR="00452978" w:rsidRDefault="00452978">
      <w:pPr>
        <w:spacing w:after="0" w:line="240" w:lineRule="auto"/>
      </w:pPr>
      <w:r>
        <w:separator/>
      </w:r>
    </w:p>
  </w:footnote>
  <w:footnote w:type="continuationSeparator" w:id="0">
    <w:p w14:paraId="7824CE61" w14:textId="77777777" w:rsidR="00452978" w:rsidRDefault="00452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62BC2"/>
    <w:rsid w:val="000A15C2"/>
    <w:rsid w:val="000B35D1"/>
    <w:rsid w:val="001A3D04"/>
    <w:rsid w:val="00206280"/>
    <w:rsid w:val="00396B4F"/>
    <w:rsid w:val="00452978"/>
    <w:rsid w:val="00530B14"/>
    <w:rsid w:val="005769E5"/>
    <w:rsid w:val="005C068C"/>
    <w:rsid w:val="005E46A1"/>
    <w:rsid w:val="00647F24"/>
    <w:rsid w:val="00696EF9"/>
    <w:rsid w:val="00743F66"/>
    <w:rsid w:val="00781247"/>
    <w:rsid w:val="007C2C7E"/>
    <w:rsid w:val="008B5030"/>
    <w:rsid w:val="008C3A52"/>
    <w:rsid w:val="00965C13"/>
    <w:rsid w:val="009A6B79"/>
    <w:rsid w:val="009E226D"/>
    <w:rsid w:val="009F4775"/>
    <w:rsid w:val="00A11E14"/>
    <w:rsid w:val="00A61C56"/>
    <w:rsid w:val="00B87457"/>
    <w:rsid w:val="00BA01AE"/>
    <w:rsid w:val="00C45635"/>
    <w:rsid w:val="00C82E53"/>
    <w:rsid w:val="00D244D9"/>
    <w:rsid w:val="00E22AED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nrich.maths.org/1173" TargetMode="External"/><Relationship Id="rId17" Type="http://schemas.openxmlformats.org/officeDocument/2006/relationships/hyperlink" Target="https://whiterosemaths.com/resources/classroom-resources/problem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subjects/z826n39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://www.iseemaths.com/home-less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Verity Ketteringham</cp:lastModifiedBy>
  <cp:revision>5</cp:revision>
  <dcterms:created xsi:type="dcterms:W3CDTF">2020-05-13T14:29:00Z</dcterms:created>
  <dcterms:modified xsi:type="dcterms:W3CDTF">2020-05-13T14:48:00Z</dcterms:modified>
</cp:coreProperties>
</file>